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FD5B" w14:textId="5B424923" w:rsidR="004014BA" w:rsidRPr="00A20761" w:rsidRDefault="004014BA" w:rsidP="004014BA">
      <w:pPr>
        <w:jc w:val="center"/>
        <w:rPr>
          <w:b/>
          <w:bCs/>
          <w:sz w:val="28"/>
          <w:szCs w:val="28"/>
          <w:lang w:val="en-US" w:eastAsia="nl-BE"/>
        </w:rPr>
      </w:pPr>
      <w:r w:rsidRPr="00A20761">
        <w:rPr>
          <w:b/>
          <w:bCs/>
          <w:sz w:val="28"/>
          <w:szCs w:val="28"/>
          <w:lang w:val="en-US" w:eastAsia="nl-BE"/>
        </w:rPr>
        <w:t xml:space="preserve">eTwinning-project </w:t>
      </w:r>
      <w:r w:rsidR="00A20761" w:rsidRPr="00A20761">
        <w:rPr>
          <w:b/>
          <w:bCs/>
          <w:sz w:val="28"/>
          <w:szCs w:val="28"/>
          <w:lang w:val="en-US" w:eastAsia="nl-BE"/>
        </w:rPr>
        <w:t>Grand tour o</w:t>
      </w:r>
      <w:r w:rsidR="00A20761">
        <w:rPr>
          <w:b/>
          <w:bCs/>
          <w:sz w:val="28"/>
          <w:szCs w:val="28"/>
          <w:lang w:val="en-US" w:eastAsia="nl-BE"/>
        </w:rPr>
        <w:t>f Europe</w:t>
      </w:r>
    </w:p>
    <w:p w14:paraId="09911883" w14:textId="77777777" w:rsidR="004014BA" w:rsidRPr="00A20761" w:rsidRDefault="004014BA" w:rsidP="004014BA">
      <w:pPr>
        <w:rPr>
          <w:b/>
          <w:bCs/>
          <w:lang w:val="en-US" w:eastAsia="nl-BE"/>
        </w:rPr>
      </w:pPr>
    </w:p>
    <w:p w14:paraId="40D473D6" w14:textId="4B474E3B" w:rsidR="004014BA" w:rsidRPr="00AC7532" w:rsidRDefault="004014BA" w:rsidP="00AC7532">
      <w:pPr>
        <w:pStyle w:val="titel"/>
      </w:pPr>
      <w:r w:rsidRPr="00AC7532">
        <w:t>Informatie:</w:t>
      </w:r>
    </w:p>
    <w:p w14:paraId="316CA22C" w14:textId="77777777" w:rsidR="004014BA" w:rsidRDefault="004014BA" w:rsidP="004014BA">
      <w:pPr>
        <w:rPr>
          <w:lang w:eastAsia="nl-BE"/>
        </w:rPr>
      </w:pPr>
      <w:r w:rsidRPr="002668B7">
        <w:rPr>
          <w:lang w:eastAsia="nl-BE"/>
        </w:rPr>
        <w:t xml:space="preserve">Deze </w:t>
      </w:r>
      <w:proofErr w:type="spellStart"/>
      <w:r w:rsidRPr="002668B7">
        <w:rPr>
          <w:lang w:eastAsia="nl-BE"/>
        </w:rPr>
        <w:t>rubric</w:t>
      </w:r>
      <w:proofErr w:type="spellEnd"/>
      <w:r w:rsidRPr="002668B7">
        <w:rPr>
          <w:lang w:eastAsia="nl-BE"/>
        </w:rPr>
        <w:t xml:space="preserve"> hoort bij het stappenplan van het </w:t>
      </w:r>
      <w:proofErr w:type="spellStart"/>
      <w:r w:rsidRPr="002668B7">
        <w:rPr>
          <w:lang w:eastAsia="nl-BE"/>
        </w:rPr>
        <w:t>eTwinning</w:t>
      </w:r>
      <w:proofErr w:type="spellEnd"/>
      <w:r w:rsidRPr="002668B7">
        <w:rPr>
          <w:lang w:eastAsia="nl-BE"/>
        </w:rPr>
        <w:t xml:space="preserve">-project gemaakt door </w:t>
      </w:r>
      <w:proofErr w:type="spellStart"/>
      <w:r w:rsidRPr="002668B7">
        <w:rPr>
          <w:lang w:eastAsia="nl-BE"/>
        </w:rPr>
        <w:t>eTwinning</w:t>
      </w:r>
      <w:proofErr w:type="spellEnd"/>
      <w:r w:rsidRPr="002668B7">
        <w:rPr>
          <w:lang w:eastAsia="nl-BE"/>
        </w:rPr>
        <w:t xml:space="preserve"> Vlaanderen.</w:t>
      </w:r>
      <w:r>
        <w:rPr>
          <w:lang w:eastAsia="nl-BE"/>
        </w:rPr>
        <w:t xml:space="preserve"> Je kan de evaluatie van dit voorbeeldproject uiteraard aanpassen volgens je eigen klas- en schoolregels, leerplan en projectdoelstellingen. Variëren en combineren kan zowel bij het project als bij de evaluatie ervan.</w:t>
      </w:r>
    </w:p>
    <w:p w14:paraId="2F964C20" w14:textId="77777777" w:rsidR="004014BA" w:rsidRPr="002668B7" w:rsidRDefault="004014BA" w:rsidP="004014BA">
      <w:pPr>
        <w:rPr>
          <w:lang w:eastAsia="nl-BE"/>
        </w:rPr>
      </w:pPr>
      <w:r>
        <w:rPr>
          <w:lang w:eastAsia="nl-BE"/>
        </w:rPr>
        <w:t>Tips, vragen en opmerkingen mag je altijd mailen naar eTwinning@epos-vlaanderen.be.</w:t>
      </w:r>
    </w:p>
    <w:p w14:paraId="498F13B0" w14:textId="10F31E9B" w:rsidR="004014BA" w:rsidRDefault="004014BA" w:rsidP="004014BA">
      <w:pPr>
        <w:rPr>
          <w:lang w:eastAsia="nl-BE"/>
        </w:rPr>
      </w:pPr>
    </w:p>
    <w:p w14:paraId="59E9E7B7" w14:textId="6BAA45B2" w:rsidR="004014BA" w:rsidRPr="004014BA" w:rsidRDefault="004014BA" w:rsidP="00AC7532">
      <w:pPr>
        <w:pStyle w:val="titel"/>
      </w:pPr>
      <w:r w:rsidRPr="004014BA">
        <w:t xml:space="preserve">Hoe gebruik je </w:t>
      </w:r>
      <w:proofErr w:type="spellStart"/>
      <w:r w:rsidRPr="004014BA">
        <w:t>rubrics</w:t>
      </w:r>
      <w:proofErr w:type="spellEnd"/>
      <w:r w:rsidRPr="004014BA">
        <w:t xml:space="preserve"> in de klas?</w:t>
      </w:r>
    </w:p>
    <w:p w14:paraId="750D3271" w14:textId="3DAD9DFF" w:rsidR="004014BA" w:rsidRPr="004014BA" w:rsidRDefault="004014BA" w:rsidP="004014BA">
      <w:pPr>
        <w:pStyle w:val="Lijstalinea"/>
        <w:numPr>
          <w:ilvl w:val="0"/>
          <w:numId w:val="14"/>
        </w:numPr>
        <w:rPr>
          <w:lang w:eastAsia="nl-BE"/>
        </w:rPr>
      </w:pPr>
      <w:r w:rsidRPr="004014BA">
        <w:rPr>
          <w:lang w:eastAsia="nl-BE"/>
        </w:rPr>
        <w:t xml:space="preserve">Begin met een </w:t>
      </w:r>
      <w:r w:rsidRPr="004014BA">
        <w:rPr>
          <w:b/>
          <w:bCs/>
          <w:lang w:eastAsia="nl-BE"/>
        </w:rPr>
        <w:t xml:space="preserve">duidelijke introductie van de </w:t>
      </w:r>
      <w:proofErr w:type="spellStart"/>
      <w:r w:rsidRPr="004014BA">
        <w:rPr>
          <w:b/>
          <w:bCs/>
          <w:lang w:eastAsia="nl-BE"/>
        </w:rPr>
        <w:t>rubrics</w:t>
      </w:r>
      <w:proofErr w:type="spellEnd"/>
      <w:r w:rsidRPr="004014BA">
        <w:rPr>
          <w:b/>
          <w:bCs/>
          <w:lang w:eastAsia="nl-BE"/>
        </w:rPr>
        <w:t xml:space="preserve"> aan de leerlingen</w:t>
      </w:r>
      <w:r w:rsidRPr="004014BA">
        <w:rPr>
          <w:lang w:eastAsia="nl-BE"/>
        </w:rPr>
        <w:t xml:space="preserve">. Leg uit dat de </w:t>
      </w:r>
      <w:proofErr w:type="spellStart"/>
      <w:r w:rsidRPr="004014BA">
        <w:rPr>
          <w:lang w:eastAsia="nl-BE"/>
        </w:rPr>
        <w:t>rubrics</w:t>
      </w:r>
      <w:proofErr w:type="spellEnd"/>
      <w:r w:rsidRPr="004014BA">
        <w:rPr>
          <w:lang w:eastAsia="nl-BE"/>
        </w:rPr>
        <w:t xml:space="preserve"> dienen als beoordelingsinstrument om hun inspanningen en prestaties te meten tijdens het </w:t>
      </w:r>
      <w:proofErr w:type="spellStart"/>
      <w:r w:rsidRPr="004014BA">
        <w:rPr>
          <w:lang w:eastAsia="nl-BE"/>
        </w:rPr>
        <w:t>eTwinning</w:t>
      </w:r>
      <w:proofErr w:type="spellEnd"/>
      <w:r w:rsidRPr="004014BA">
        <w:rPr>
          <w:lang w:eastAsia="nl-BE"/>
        </w:rPr>
        <w:t>-project.</w:t>
      </w:r>
    </w:p>
    <w:p w14:paraId="5AD6176D" w14:textId="7FE78301" w:rsidR="004014BA" w:rsidRPr="004014BA" w:rsidRDefault="004014BA" w:rsidP="004014BA">
      <w:pPr>
        <w:pStyle w:val="Lijstalinea"/>
        <w:numPr>
          <w:ilvl w:val="0"/>
          <w:numId w:val="14"/>
        </w:numPr>
        <w:rPr>
          <w:lang w:eastAsia="nl-BE"/>
        </w:rPr>
      </w:pPr>
      <w:r>
        <w:rPr>
          <w:lang w:eastAsia="nl-BE"/>
        </w:rPr>
        <w:t xml:space="preserve">Geef duidelijk aan </w:t>
      </w:r>
      <w:r w:rsidRPr="004014BA">
        <w:rPr>
          <w:b/>
          <w:bCs/>
          <w:lang w:eastAsia="nl-BE"/>
        </w:rPr>
        <w:t>wat je van de leerlingen verwacht</w:t>
      </w:r>
      <w:r>
        <w:rPr>
          <w:lang w:eastAsia="nl-BE"/>
        </w:rPr>
        <w:t xml:space="preserve">. </w:t>
      </w:r>
      <w:r w:rsidRPr="004014BA">
        <w:rPr>
          <w:lang w:eastAsia="nl-BE"/>
        </w:rPr>
        <w:t xml:space="preserve">Bespreek elk criterium in de </w:t>
      </w:r>
      <w:proofErr w:type="spellStart"/>
      <w:r w:rsidRPr="004014BA">
        <w:rPr>
          <w:lang w:eastAsia="nl-BE"/>
        </w:rPr>
        <w:t>rubrics</w:t>
      </w:r>
      <w:proofErr w:type="spellEnd"/>
      <w:r w:rsidRPr="004014BA">
        <w:rPr>
          <w:lang w:eastAsia="nl-BE"/>
        </w:rPr>
        <w:t xml:space="preserve"> in detail, zodat leerlingen begrijpen wat er van hen wordt verwacht. Leg uit wat elk beoordelingsniveau (slecht, gemiddeld, goed) betekent voor elk criterium.</w:t>
      </w:r>
      <w:r>
        <w:rPr>
          <w:lang w:eastAsia="nl-BE"/>
        </w:rPr>
        <w:t xml:space="preserve"> Een </w:t>
      </w:r>
      <w:r w:rsidRPr="009C115D">
        <w:rPr>
          <w:b/>
          <w:bCs/>
          <w:lang w:eastAsia="nl-BE"/>
        </w:rPr>
        <w:t xml:space="preserve">voorbeeldopdracht (full </w:t>
      </w:r>
      <w:proofErr w:type="spellStart"/>
      <w:r w:rsidRPr="009C115D">
        <w:rPr>
          <w:b/>
          <w:bCs/>
          <w:lang w:eastAsia="nl-BE"/>
        </w:rPr>
        <w:t>marks</w:t>
      </w:r>
      <w:proofErr w:type="spellEnd"/>
      <w:r w:rsidRPr="009C115D">
        <w:rPr>
          <w:b/>
          <w:bCs/>
          <w:lang w:eastAsia="nl-BE"/>
        </w:rPr>
        <w:t xml:space="preserve"> model)</w:t>
      </w:r>
      <w:r>
        <w:rPr>
          <w:lang w:eastAsia="nl-BE"/>
        </w:rPr>
        <w:t xml:space="preserve"> kan hier zeker bij helpen. Zo’n model kan je ook gebruiken bij de feedbackfase: je kan de leerlingen dan de verschillen laten zoeken tussen het modelvoorbeeld en hun eigen eindresultaat, of dat van medeleerlingen.</w:t>
      </w:r>
    </w:p>
    <w:p w14:paraId="563A4009" w14:textId="5E7B0E9D" w:rsidR="004014BA" w:rsidRPr="004014BA" w:rsidRDefault="004014BA" w:rsidP="004014BA">
      <w:pPr>
        <w:pStyle w:val="Lijstalinea"/>
        <w:numPr>
          <w:ilvl w:val="0"/>
          <w:numId w:val="14"/>
        </w:numPr>
        <w:rPr>
          <w:lang w:eastAsia="nl-BE"/>
        </w:rPr>
      </w:pPr>
      <w:r w:rsidRPr="004014BA">
        <w:rPr>
          <w:lang w:eastAsia="nl-BE"/>
        </w:rPr>
        <w:t xml:space="preserve">Voordat het project begint, vraag leerlingen om het </w:t>
      </w:r>
      <w:r w:rsidRPr="009C115D">
        <w:rPr>
          <w:b/>
          <w:bCs/>
          <w:lang w:eastAsia="nl-BE"/>
        </w:rPr>
        <w:t>zelfevaluatieformulier in te vullen op basis van hun verwachtingen en doelen</w:t>
      </w:r>
      <w:r w:rsidRPr="004014BA">
        <w:rPr>
          <w:lang w:eastAsia="nl-BE"/>
        </w:rPr>
        <w:t xml:space="preserve"> voor het project. Dit dient als een startpunt voor zelfreflectie.</w:t>
      </w:r>
    </w:p>
    <w:p w14:paraId="02710C33" w14:textId="52895361" w:rsidR="004014BA" w:rsidRPr="004014BA" w:rsidRDefault="009C115D" w:rsidP="004014BA">
      <w:pPr>
        <w:pStyle w:val="Lijstalinea"/>
        <w:numPr>
          <w:ilvl w:val="0"/>
          <w:numId w:val="14"/>
        </w:numPr>
        <w:rPr>
          <w:lang w:eastAsia="nl-BE"/>
        </w:rPr>
      </w:pPr>
      <w:r w:rsidRPr="009C115D">
        <w:rPr>
          <w:b/>
          <w:bCs/>
          <w:lang w:eastAsia="nl-BE"/>
        </w:rPr>
        <w:t>Procesevaluatie is belangrijk!</w:t>
      </w:r>
      <w:r>
        <w:rPr>
          <w:lang w:eastAsia="nl-BE"/>
        </w:rPr>
        <w:t xml:space="preserve"> </w:t>
      </w:r>
      <w:r w:rsidR="004014BA" w:rsidRPr="004014BA">
        <w:rPr>
          <w:lang w:eastAsia="nl-BE"/>
        </w:rPr>
        <w:t>Gedurende het project moedig je leerlingen aan om regelmatig hun eigen vooruitgang te beoordelen. Ze kunnen dit doen door het zelfevaluatieformulier aan te passen en hun eigen prestaties te beoordelen op basis van hun actuele werk.</w:t>
      </w:r>
    </w:p>
    <w:p w14:paraId="486A9B34" w14:textId="5FD701EB" w:rsidR="004014BA" w:rsidRPr="004014BA" w:rsidRDefault="004014BA" w:rsidP="004014BA">
      <w:pPr>
        <w:pStyle w:val="Lijstalinea"/>
        <w:numPr>
          <w:ilvl w:val="0"/>
          <w:numId w:val="14"/>
        </w:numPr>
        <w:rPr>
          <w:lang w:eastAsia="nl-BE"/>
        </w:rPr>
      </w:pPr>
      <w:r w:rsidRPr="004014BA">
        <w:rPr>
          <w:lang w:eastAsia="nl-BE"/>
        </w:rPr>
        <w:t xml:space="preserve">Moedig leerlingen aan om ook </w:t>
      </w:r>
      <w:r w:rsidRPr="009C115D">
        <w:rPr>
          <w:b/>
          <w:bCs/>
          <w:lang w:eastAsia="nl-BE"/>
        </w:rPr>
        <w:t>peer-evaluatie</w:t>
      </w:r>
      <w:r w:rsidRPr="004014BA">
        <w:rPr>
          <w:lang w:eastAsia="nl-BE"/>
        </w:rPr>
        <w:t xml:space="preserve"> uit te voeren. Ze kunnen elkaars werk beoordelen op basis van de </w:t>
      </w:r>
      <w:proofErr w:type="spellStart"/>
      <w:r w:rsidRPr="004014BA">
        <w:rPr>
          <w:lang w:eastAsia="nl-BE"/>
        </w:rPr>
        <w:t>rubrics</w:t>
      </w:r>
      <w:proofErr w:type="spellEnd"/>
      <w:r w:rsidRPr="004014BA">
        <w:rPr>
          <w:lang w:eastAsia="nl-BE"/>
        </w:rPr>
        <w:t>. Dit kan een waardevolle oefening zijn om inzicht te krijgen in elkaars sterke en zwakke punten en om samen te werken aan verbetering.</w:t>
      </w:r>
    </w:p>
    <w:p w14:paraId="39E07F0D" w14:textId="21A87DF2" w:rsidR="004014BA" w:rsidRPr="004014BA" w:rsidRDefault="009C115D" w:rsidP="004014BA">
      <w:pPr>
        <w:pStyle w:val="Lijstalinea"/>
        <w:numPr>
          <w:ilvl w:val="0"/>
          <w:numId w:val="14"/>
        </w:numPr>
        <w:rPr>
          <w:lang w:eastAsia="nl-BE"/>
        </w:rPr>
      </w:pPr>
      <w:r w:rsidRPr="009C115D">
        <w:rPr>
          <w:b/>
          <w:bCs/>
          <w:lang w:eastAsia="nl-BE"/>
        </w:rPr>
        <w:t>Zelfevaluatie na het project</w:t>
      </w:r>
      <w:r>
        <w:rPr>
          <w:lang w:eastAsia="nl-BE"/>
        </w:rPr>
        <w:t>: n</w:t>
      </w:r>
      <w:r w:rsidR="004014BA" w:rsidRPr="004014BA">
        <w:rPr>
          <w:lang w:eastAsia="nl-BE"/>
        </w:rPr>
        <w:t>a afronding van het project, vraag leerlingen om opnieuw het zelfevaluatieformulier in te vullen op basis van hun werkelijke prestaties en ervaringen. Laat ze nadenken over hoe ze hebben bijgedragen aan het project en welke gebieden ze hebben verbeterd.</w:t>
      </w:r>
    </w:p>
    <w:p w14:paraId="108987BB" w14:textId="2AFD499C" w:rsidR="004014BA" w:rsidRPr="004014BA" w:rsidRDefault="004014BA" w:rsidP="004014BA">
      <w:pPr>
        <w:pStyle w:val="Lijstalinea"/>
        <w:numPr>
          <w:ilvl w:val="0"/>
          <w:numId w:val="14"/>
        </w:numPr>
        <w:rPr>
          <w:lang w:eastAsia="nl-BE"/>
        </w:rPr>
      </w:pPr>
      <w:r w:rsidRPr="009C115D">
        <w:rPr>
          <w:b/>
          <w:bCs/>
          <w:lang w:eastAsia="nl-BE"/>
        </w:rPr>
        <w:t>De leerkracht beoordeelt</w:t>
      </w:r>
      <w:r w:rsidRPr="004014BA">
        <w:rPr>
          <w:lang w:eastAsia="nl-BE"/>
        </w:rPr>
        <w:t xml:space="preserve"> de prestaties van de leerlingen aan de hand van de </w:t>
      </w:r>
      <w:proofErr w:type="spellStart"/>
      <w:r w:rsidRPr="004014BA">
        <w:rPr>
          <w:lang w:eastAsia="nl-BE"/>
        </w:rPr>
        <w:t>rubrics</w:t>
      </w:r>
      <w:proofErr w:type="spellEnd"/>
      <w:r w:rsidRPr="004014BA">
        <w:rPr>
          <w:lang w:eastAsia="nl-BE"/>
        </w:rPr>
        <w:t>. Dit zorgt voor een objectieve en eerlijke beoordeling van het projectwerk.</w:t>
      </w:r>
    </w:p>
    <w:p w14:paraId="435CB24C" w14:textId="1D10AD60" w:rsidR="004014BA" w:rsidRPr="004014BA" w:rsidRDefault="004014BA" w:rsidP="004014BA">
      <w:pPr>
        <w:pStyle w:val="Lijstalinea"/>
        <w:numPr>
          <w:ilvl w:val="0"/>
          <w:numId w:val="14"/>
        </w:numPr>
        <w:rPr>
          <w:lang w:eastAsia="nl-BE"/>
        </w:rPr>
      </w:pPr>
      <w:r w:rsidRPr="004014BA">
        <w:rPr>
          <w:lang w:eastAsia="nl-BE"/>
        </w:rPr>
        <w:t xml:space="preserve">Na de beoordeling bespreek je de resultaten met de leerlingen. Dit is een kans om </w:t>
      </w:r>
      <w:r w:rsidRPr="009C115D">
        <w:rPr>
          <w:b/>
          <w:bCs/>
          <w:lang w:eastAsia="nl-BE"/>
        </w:rPr>
        <w:t>feedback</w:t>
      </w:r>
      <w:r w:rsidRPr="004014BA">
        <w:rPr>
          <w:lang w:eastAsia="nl-BE"/>
        </w:rPr>
        <w:t xml:space="preserve"> te geven, sterke punten te benadrukken en aan te moedigen waar verbetering nodig is.</w:t>
      </w:r>
    </w:p>
    <w:p w14:paraId="2DBBB1FC" w14:textId="20EC3841" w:rsidR="004014BA" w:rsidRPr="004014BA" w:rsidRDefault="004014BA" w:rsidP="004014BA">
      <w:pPr>
        <w:pStyle w:val="Lijstalinea"/>
        <w:numPr>
          <w:ilvl w:val="0"/>
          <w:numId w:val="14"/>
        </w:numPr>
        <w:rPr>
          <w:lang w:eastAsia="nl-BE"/>
        </w:rPr>
      </w:pPr>
      <w:r w:rsidRPr="004014BA">
        <w:rPr>
          <w:lang w:eastAsia="nl-BE"/>
        </w:rPr>
        <w:t xml:space="preserve">Moedig leerlingen aan om na te denken over hun </w:t>
      </w:r>
      <w:r w:rsidRPr="009C115D">
        <w:rPr>
          <w:b/>
          <w:bCs/>
          <w:lang w:eastAsia="nl-BE"/>
        </w:rPr>
        <w:t>persoonlijke groei</w:t>
      </w:r>
      <w:r w:rsidRPr="004014BA">
        <w:rPr>
          <w:lang w:eastAsia="nl-BE"/>
        </w:rPr>
        <w:t xml:space="preserve"> tijdens het project. Wat hebben ze geleerd? Wat kunnen ze toepassen in toekomstige projecten?</w:t>
      </w:r>
    </w:p>
    <w:p w14:paraId="06A442FD" w14:textId="35157CD0" w:rsidR="004014BA" w:rsidRPr="004014BA" w:rsidRDefault="004014BA" w:rsidP="004014BA">
      <w:pPr>
        <w:pStyle w:val="Lijstalinea"/>
        <w:numPr>
          <w:ilvl w:val="0"/>
          <w:numId w:val="14"/>
        </w:numPr>
        <w:rPr>
          <w:lang w:eastAsia="nl-BE"/>
        </w:rPr>
      </w:pPr>
      <w:r w:rsidRPr="004014BA">
        <w:rPr>
          <w:lang w:eastAsia="nl-BE"/>
        </w:rPr>
        <w:t xml:space="preserve">Leg uit dat de </w:t>
      </w:r>
      <w:proofErr w:type="spellStart"/>
      <w:r w:rsidRPr="004014BA">
        <w:rPr>
          <w:lang w:eastAsia="nl-BE"/>
        </w:rPr>
        <w:t>rubrics</w:t>
      </w:r>
      <w:proofErr w:type="spellEnd"/>
      <w:r w:rsidRPr="004014BA">
        <w:rPr>
          <w:lang w:eastAsia="nl-BE"/>
        </w:rPr>
        <w:t xml:space="preserve"> niet alleen worden gebruikt voor beoordeling, maar ook als leermiddel. Ze kunnen leerlingen helpen hun vaardigheden en competenties te verbeteren en bewust te worden van hun sterke punten en gebieden voor verbetering.</w:t>
      </w:r>
    </w:p>
    <w:p w14:paraId="66AA9908" w14:textId="6030921D" w:rsidR="004014BA" w:rsidRPr="004014BA" w:rsidRDefault="004014BA" w:rsidP="004014BA">
      <w:pPr>
        <w:rPr>
          <w:lang w:eastAsia="nl-BE"/>
        </w:rPr>
      </w:pPr>
      <w:r w:rsidRPr="004014BA">
        <w:rPr>
          <w:lang w:eastAsia="nl-BE"/>
        </w:rPr>
        <w:lastRenderedPageBreak/>
        <w:t xml:space="preserve">Het gebruik van </w:t>
      </w:r>
      <w:proofErr w:type="spellStart"/>
      <w:r w:rsidRPr="004014BA">
        <w:rPr>
          <w:lang w:eastAsia="nl-BE"/>
        </w:rPr>
        <w:t>rubrics</w:t>
      </w:r>
      <w:proofErr w:type="spellEnd"/>
      <w:r w:rsidRPr="004014BA">
        <w:rPr>
          <w:lang w:eastAsia="nl-BE"/>
        </w:rPr>
        <w:t xml:space="preserve"> in een </w:t>
      </w:r>
      <w:proofErr w:type="spellStart"/>
      <w:r w:rsidRPr="004014BA">
        <w:rPr>
          <w:lang w:eastAsia="nl-BE"/>
        </w:rPr>
        <w:t>eTwinning</w:t>
      </w:r>
      <w:proofErr w:type="spellEnd"/>
      <w:r w:rsidRPr="004014BA">
        <w:rPr>
          <w:lang w:eastAsia="nl-BE"/>
        </w:rPr>
        <w:t xml:space="preserve">-project helpt bij het bevorderen van zelfreflectie, peer-evaluatie en het stimuleren van een groeigerichte </w:t>
      </w:r>
      <w:proofErr w:type="spellStart"/>
      <w:r w:rsidRPr="004014BA">
        <w:rPr>
          <w:lang w:eastAsia="nl-BE"/>
        </w:rPr>
        <w:t>mindset</w:t>
      </w:r>
      <w:proofErr w:type="spellEnd"/>
      <w:r w:rsidRPr="004014BA">
        <w:rPr>
          <w:lang w:eastAsia="nl-BE"/>
        </w:rPr>
        <w:t xml:space="preserve"> bij leerlingen. Het zorgt voor transparantie in de beoordeling en biedt leerkrachten en leerlingen een gemeenschappelijke taal om de prestaties te bespreken en te verbeteren.</w:t>
      </w:r>
      <w:r w:rsidR="009C115D">
        <w:rPr>
          <w:lang w:eastAsia="nl-BE"/>
        </w:rPr>
        <w:t xml:space="preserve"> Zo vermijd je frustraties en het is bovendien makkelijker om correcte punten te geven.</w:t>
      </w:r>
    </w:p>
    <w:p w14:paraId="5EAA011B" w14:textId="77777777" w:rsidR="00AC7532" w:rsidRDefault="00AC7532" w:rsidP="00AC7532">
      <w:pPr>
        <w:rPr>
          <w:lang w:eastAsia="nl-BE"/>
        </w:rPr>
      </w:pPr>
    </w:p>
    <w:p w14:paraId="7B549859" w14:textId="7275B3B4" w:rsidR="00AC7532" w:rsidRPr="00AC7532" w:rsidRDefault="00AC7532" w:rsidP="00AC7532">
      <w:pPr>
        <w:pStyle w:val="titel"/>
      </w:pPr>
      <w:r w:rsidRPr="00AC7532">
        <w:t>Z</w:t>
      </w:r>
      <w:r w:rsidR="009C115D" w:rsidRPr="009C115D">
        <w:t xml:space="preserve">elfevaluatieformulier </w:t>
      </w:r>
      <w:r w:rsidRPr="00AC7532">
        <w:t>voor</w:t>
      </w:r>
      <w:r w:rsidR="009C115D" w:rsidRPr="009C115D">
        <w:t xml:space="preserve"> leerlingen bij aanvang van het </w:t>
      </w:r>
      <w:proofErr w:type="spellStart"/>
      <w:r w:rsidR="009C115D" w:rsidRPr="009C115D">
        <w:t>eTwinning</w:t>
      </w:r>
      <w:proofErr w:type="spellEnd"/>
      <w:r w:rsidR="009C115D" w:rsidRPr="009C115D">
        <w:t>-project</w:t>
      </w:r>
      <w:r w:rsidRPr="00AC7532">
        <w:t>.</w:t>
      </w:r>
    </w:p>
    <w:p w14:paraId="2184A4CF" w14:textId="5C12960C" w:rsidR="009C115D" w:rsidRPr="009C115D" w:rsidRDefault="009C115D" w:rsidP="00AC7532">
      <w:pPr>
        <w:rPr>
          <w:lang w:eastAsia="nl-BE"/>
        </w:rPr>
      </w:pPr>
      <w:r w:rsidRPr="009C115D">
        <w:rPr>
          <w:lang w:eastAsia="nl-BE"/>
        </w:rPr>
        <w:t>Dit formulier helpt hen hun verwachtingen en doelen voor het project te definiëren en dient als een startpunt voor zelfreflectie</w:t>
      </w:r>
      <w:r w:rsidR="00AC7532">
        <w:rPr>
          <w:lang w:eastAsia="nl-BE"/>
        </w:rPr>
        <w:t>. Je kan dit formulier uiteraard delen met je partners zodat ook de leerlingen van de partnerscholen hun verwachtingen kunnen meegeven. Hebben de leerlingen uit de partnerscholen andere verwachtingen? Dit kan een boeiend gesprek opleveren! Bovendien kan je hier met je partners verder mee aan de slag en je project aanpassen waar nodig.</w:t>
      </w:r>
    </w:p>
    <w:p w14:paraId="3715E5A4" w14:textId="77777777" w:rsidR="00AC7532" w:rsidRDefault="00AC7532" w:rsidP="00AC7532">
      <w:pPr>
        <w:rPr>
          <w:lang w:eastAsia="nl-BE"/>
        </w:rPr>
      </w:pPr>
    </w:p>
    <w:p w14:paraId="78B366F9" w14:textId="287BF940" w:rsidR="009C115D" w:rsidRPr="009C115D" w:rsidRDefault="009C115D" w:rsidP="00AC7532">
      <w:pPr>
        <w:ind w:left="2124"/>
        <w:rPr>
          <w:lang w:eastAsia="nl-BE"/>
        </w:rPr>
      </w:pPr>
      <w:r w:rsidRPr="009C115D">
        <w:rPr>
          <w:lang w:eastAsia="nl-BE"/>
        </w:rPr>
        <w:t>Naam van de Leerling: ________________________________</w:t>
      </w:r>
    </w:p>
    <w:p w14:paraId="15824D21" w14:textId="77777777" w:rsidR="009C115D" w:rsidRPr="009C115D" w:rsidRDefault="009C115D" w:rsidP="00AC7532">
      <w:pPr>
        <w:ind w:left="2124"/>
        <w:rPr>
          <w:lang w:eastAsia="nl-BE"/>
        </w:rPr>
      </w:pPr>
      <w:r w:rsidRPr="009C115D">
        <w:rPr>
          <w:lang w:eastAsia="nl-BE"/>
        </w:rPr>
        <w:t>Datum: ________________________________</w:t>
      </w:r>
    </w:p>
    <w:p w14:paraId="42D5A967" w14:textId="77777777" w:rsidR="009C115D" w:rsidRPr="009C115D" w:rsidRDefault="009C115D" w:rsidP="00AC7532">
      <w:pPr>
        <w:ind w:left="2124"/>
        <w:rPr>
          <w:lang w:eastAsia="nl-BE"/>
        </w:rPr>
      </w:pPr>
      <w:r w:rsidRPr="009C115D">
        <w:rPr>
          <w:lang w:eastAsia="nl-BE"/>
        </w:rPr>
        <w:t>Naam van de Partner(s) School: ________________________________</w:t>
      </w:r>
    </w:p>
    <w:p w14:paraId="19D0BA06" w14:textId="77777777" w:rsidR="009C115D" w:rsidRPr="009C115D" w:rsidRDefault="009C115D" w:rsidP="00AC7532">
      <w:pPr>
        <w:rPr>
          <w:b/>
          <w:bCs/>
          <w:lang w:eastAsia="nl-BE"/>
        </w:rPr>
      </w:pPr>
      <w:r w:rsidRPr="009C115D">
        <w:rPr>
          <w:b/>
          <w:bCs/>
          <w:lang w:eastAsia="nl-BE"/>
        </w:rPr>
        <w:t>Projectverwachtingen:</w:t>
      </w:r>
    </w:p>
    <w:p w14:paraId="777D3757" w14:textId="766C905C" w:rsidR="009C115D" w:rsidRPr="009C115D" w:rsidRDefault="009C115D" w:rsidP="00AC7532">
      <w:pPr>
        <w:pStyle w:val="Lijstalinea"/>
        <w:numPr>
          <w:ilvl w:val="0"/>
          <w:numId w:val="20"/>
        </w:numPr>
        <w:rPr>
          <w:lang w:eastAsia="nl-BE"/>
        </w:rPr>
      </w:pPr>
      <w:r w:rsidRPr="009C115D">
        <w:rPr>
          <w:lang w:eastAsia="nl-BE"/>
        </w:rPr>
        <w:t xml:space="preserve">Wat verwacht je te leren van dit </w:t>
      </w:r>
      <w:proofErr w:type="spellStart"/>
      <w:r w:rsidRPr="009C115D">
        <w:rPr>
          <w:lang w:eastAsia="nl-BE"/>
        </w:rPr>
        <w:t>eTwinning</w:t>
      </w:r>
      <w:proofErr w:type="spellEnd"/>
      <w:r w:rsidRPr="009C115D">
        <w:rPr>
          <w:lang w:eastAsia="nl-BE"/>
        </w:rPr>
        <w:t xml:space="preserve">-project? </w:t>
      </w:r>
    </w:p>
    <w:p w14:paraId="19C10988" w14:textId="3DEB1F78" w:rsidR="009C115D" w:rsidRPr="009C115D" w:rsidRDefault="009C115D" w:rsidP="00AC7532">
      <w:pPr>
        <w:pStyle w:val="Lijstalinea"/>
        <w:numPr>
          <w:ilvl w:val="0"/>
          <w:numId w:val="20"/>
        </w:numPr>
        <w:rPr>
          <w:lang w:eastAsia="nl-BE"/>
        </w:rPr>
      </w:pPr>
      <w:r w:rsidRPr="009C115D">
        <w:rPr>
          <w:lang w:eastAsia="nl-BE"/>
        </w:rPr>
        <w:t xml:space="preserve">Wat hoop je te bereiken door deel te nemen aan dit project? </w:t>
      </w:r>
    </w:p>
    <w:p w14:paraId="1D9762E0" w14:textId="002316CA" w:rsidR="009C115D" w:rsidRPr="009C115D" w:rsidRDefault="009C115D" w:rsidP="00AC7532">
      <w:pPr>
        <w:pStyle w:val="Lijstalinea"/>
        <w:numPr>
          <w:ilvl w:val="0"/>
          <w:numId w:val="20"/>
        </w:numPr>
        <w:rPr>
          <w:lang w:eastAsia="nl-BE"/>
        </w:rPr>
      </w:pPr>
      <w:r w:rsidRPr="009C115D">
        <w:rPr>
          <w:lang w:eastAsia="nl-BE"/>
        </w:rPr>
        <w:t xml:space="preserve">Wat denk je dat de grootste uitdagingen zullen zijn tijdens dit project? </w:t>
      </w:r>
    </w:p>
    <w:p w14:paraId="53B8F541" w14:textId="5D2DEED7" w:rsidR="009C115D" w:rsidRPr="009C115D" w:rsidRDefault="009C115D" w:rsidP="00AC7532">
      <w:pPr>
        <w:pStyle w:val="Lijstalinea"/>
        <w:numPr>
          <w:ilvl w:val="0"/>
          <w:numId w:val="20"/>
        </w:numPr>
        <w:rPr>
          <w:lang w:eastAsia="nl-BE"/>
        </w:rPr>
      </w:pPr>
      <w:r w:rsidRPr="009C115D">
        <w:rPr>
          <w:lang w:eastAsia="nl-BE"/>
        </w:rPr>
        <w:t xml:space="preserve">Welke rol denk je te spelen in het team tijdens het project? </w:t>
      </w:r>
    </w:p>
    <w:p w14:paraId="1D9F3E5C" w14:textId="77777777" w:rsidR="00AC7532" w:rsidRDefault="00AC7532" w:rsidP="00AC7532">
      <w:pPr>
        <w:rPr>
          <w:lang w:eastAsia="nl-BE"/>
        </w:rPr>
      </w:pPr>
    </w:p>
    <w:p w14:paraId="79A59C32" w14:textId="5774243E" w:rsidR="009C115D" w:rsidRPr="009C115D" w:rsidRDefault="009C115D" w:rsidP="00AC7532">
      <w:pPr>
        <w:rPr>
          <w:b/>
          <w:bCs/>
          <w:lang w:eastAsia="nl-BE"/>
        </w:rPr>
      </w:pPr>
      <w:r w:rsidRPr="009C115D">
        <w:rPr>
          <w:b/>
          <w:bCs/>
          <w:lang w:eastAsia="nl-BE"/>
        </w:rPr>
        <w:t>Projectdoelen:</w:t>
      </w:r>
    </w:p>
    <w:p w14:paraId="61662558" w14:textId="01280F1D" w:rsidR="009C115D" w:rsidRPr="009C115D" w:rsidRDefault="009C115D" w:rsidP="00AC7532">
      <w:pPr>
        <w:pStyle w:val="Lijstalinea"/>
        <w:numPr>
          <w:ilvl w:val="0"/>
          <w:numId w:val="21"/>
        </w:numPr>
        <w:rPr>
          <w:lang w:eastAsia="nl-BE"/>
        </w:rPr>
      </w:pPr>
      <w:r w:rsidRPr="009C115D">
        <w:rPr>
          <w:lang w:eastAsia="nl-BE"/>
        </w:rPr>
        <w:t xml:space="preserve">Wat zijn je persoonlijke doelen voor dit project? Denk aan vaardigheden, kennis of ervaringen die je wilt opdoen. </w:t>
      </w:r>
    </w:p>
    <w:p w14:paraId="26B3927D" w14:textId="26D20DA4" w:rsidR="009C115D" w:rsidRPr="009C115D" w:rsidRDefault="009C115D" w:rsidP="00AC7532">
      <w:pPr>
        <w:pStyle w:val="Lijstalinea"/>
        <w:numPr>
          <w:ilvl w:val="0"/>
          <w:numId w:val="21"/>
        </w:numPr>
        <w:rPr>
          <w:lang w:eastAsia="nl-BE"/>
        </w:rPr>
      </w:pPr>
      <w:r w:rsidRPr="009C115D">
        <w:rPr>
          <w:lang w:eastAsia="nl-BE"/>
        </w:rPr>
        <w:t xml:space="preserve">Hoe wil je bijdragen aan het succes van het project en de samenwerking met partnerlanden? </w:t>
      </w:r>
    </w:p>
    <w:p w14:paraId="40B791B6" w14:textId="77777777" w:rsidR="00AC7532" w:rsidRDefault="00AC7532" w:rsidP="00AC7532">
      <w:pPr>
        <w:rPr>
          <w:lang w:eastAsia="nl-BE"/>
        </w:rPr>
      </w:pPr>
    </w:p>
    <w:p w14:paraId="52078001" w14:textId="050D7A70" w:rsidR="009C115D" w:rsidRPr="009C115D" w:rsidRDefault="009C115D" w:rsidP="00AC7532">
      <w:pPr>
        <w:rPr>
          <w:b/>
          <w:bCs/>
          <w:lang w:eastAsia="nl-BE"/>
        </w:rPr>
      </w:pPr>
      <w:r w:rsidRPr="009C115D">
        <w:rPr>
          <w:b/>
          <w:bCs/>
          <w:lang w:eastAsia="nl-BE"/>
        </w:rPr>
        <w:t xml:space="preserve">Reflectie op </w:t>
      </w:r>
      <w:r w:rsidR="00AC7532" w:rsidRPr="00AC7532">
        <w:rPr>
          <w:b/>
          <w:bCs/>
          <w:lang w:eastAsia="nl-BE"/>
        </w:rPr>
        <w:t>s</w:t>
      </w:r>
      <w:r w:rsidRPr="009C115D">
        <w:rPr>
          <w:b/>
          <w:bCs/>
          <w:lang w:eastAsia="nl-BE"/>
        </w:rPr>
        <w:t xml:space="preserve">terke </w:t>
      </w:r>
      <w:r w:rsidR="00AC7532" w:rsidRPr="00AC7532">
        <w:rPr>
          <w:b/>
          <w:bCs/>
          <w:lang w:eastAsia="nl-BE"/>
        </w:rPr>
        <w:t>p</w:t>
      </w:r>
      <w:r w:rsidRPr="009C115D">
        <w:rPr>
          <w:b/>
          <w:bCs/>
          <w:lang w:eastAsia="nl-BE"/>
        </w:rPr>
        <w:t xml:space="preserve">unten en </w:t>
      </w:r>
      <w:r w:rsidR="00AC7532" w:rsidRPr="00AC7532">
        <w:rPr>
          <w:b/>
          <w:bCs/>
          <w:lang w:eastAsia="nl-BE"/>
        </w:rPr>
        <w:t>g</w:t>
      </w:r>
      <w:r w:rsidRPr="009C115D">
        <w:rPr>
          <w:b/>
          <w:bCs/>
          <w:lang w:eastAsia="nl-BE"/>
        </w:rPr>
        <w:t xml:space="preserve">ebieden voor </w:t>
      </w:r>
      <w:r w:rsidR="00AC7532" w:rsidRPr="00AC7532">
        <w:rPr>
          <w:b/>
          <w:bCs/>
          <w:lang w:eastAsia="nl-BE"/>
        </w:rPr>
        <w:t>v</w:t>
      </w:r>
      <w:r w:rsidRPr="009C115D">
        <w:rPr>
          <w:b/>
          <w:bCs/>
          <w:lang w:eastAsia="nl-BE"/>
        </w:rPr>
        <w:t>erbetering:</w:t>
      </w:r>
    </w:p>
    <w:p w14:paraId="04C681DB" w14:textId="711EDA3A" w:rsidR="009C115D" w:rsidRPr="009C115D" w:rsidRDefault="009C115D" w:rsidP="00AC7532">
      <w:pPr>
        <w:pStyle w:val="Lijstalinea"/>
        <w:numPr>
          <w:ilvl w:val="0"/>
          <w:numId w:val="22"/>
        </w:numPr>
        <w:rPr>
          <w:lang w:eastAsia="nl-BE"/>
        </w:rPr>
      </w:pPr>
      <w:r w:rsidRPr="009C115D">
        <w:rPr>
          <w:lang w:eastAsia="nl-BE"/>
        </w:rPr>
        <w:t xml:space="preserve">Wat zijn je sterke punten die je kunt inzetten voor dit project? </w:t>
      </w:r>
    </w:p>
    <w:p w14:paraId="4E7059B7" w14:textId="47A6C99B" w:rsidR="009C115D" w:rsidRPr="009C115D" w:rsidRDefault="009C115D" w:rsidP="00AC7532">
      <w:pPr>
        <w:pStyle w:val="Lijstalinea"/>
        <w:numPr>
          <w:ilvl w:val="0"/>
          <w:numId w:val="22"/>
        </w:numPr>
        <w:rPr>
          <w:lang w:eastAsia="nl-BE"/>
        </w:rPr>
      </w:pPr>
      <w:r w:rsidRPr="009C115D">
        <w:rPr>
          <w:lang w:eastAsia="nl-BE"/>
        </w:rPr>
        <w:t xml:space="preserve">Zijn er gebieden waarvan je denkt dat ze verbeterd kunnen worden om je bijdrage aan het project te versterken? Zo ja, welke? </w:t>
      </w:r>
    </w:p>
    <w:p w14:paraId="472EB34C" w14:textId="2F850273" w:rsidR="009C115D" w:rsidRPr="009C115D" w:rsidRDefault="009C115D" w:rsidP="00AC7532">
      <w:pPr>
        <w:rPr>
          <w:b/>
          <w:bCs/>
          <w:lang w:eastAsia="nl-BE"/>
        </w:rPr>
      </w:pPr>
      <w:r w:rsidRPr="009C115D">
        <w:rPr>
          <w:b/>
          <w:bCs/>
          <w:lang w:eastAsia="nl-BE"/>
        </w:rPr>
        <w:t xml:space="preserve">Aanvullende </w:t>
      </w:r>
      <w:r w:rsidR="00AC7532" w:rsidRPr="00AC7532">
        <w:rPr>
          <w:b/>
          <w:bCs/>
          <w:lang w:eastAsia="nl-BE"/>
        </w:rPr>
        <w:t>o</w:t>
      </w:r>
      <w:r w:rsidRPr="009C115D">
        <w:rPr>
          <w:b/>
          <w:bCs/>
          <w:lang w:eastAsia="nl-BE"/>
        </w:rPr>
        <w:t>pmerkingen:</w:t>
      </w:r>
    </w:p>
    <w:p w14:paraId="65A14113" w14:textId="1CBBC222" w:rsidR="009C115D" w:rsidRPr="009C115D" w:rsidRDefault="009C115D" w:rsidP="00AC7532">
      <w:pPr>
        <w:pStyle w:val="Lijstalinea"/>
        <w:numPr>
          <w:ilvl w:val="0"/>
          <w:numId w:val="23"/>
        </w:numPr>
        <w:rPr>
          <w:lang w:eastAsia="nl-BE"/>
        </w:rPr>
      </w:pPr>
      <w:r w:rsidRPr="009C115D">
        <w:rPr>
          <w:lang w:eastAsia="nl-BE"/>
        </w:rPr>
        <w:t xml:space="preserve">Is er nog iets anders dat je wilt delen of bespreken met betrekking tot je verwachtingen en doelen voor dit project? </w:t>
      </w:r>
    </w:p>
    <w:p w14:paraId="1F70B184" w14:textId="77777777" w:rsidR="00A20761" w:rsidRDefault="00A20761" w:rsidP="00A20761">
      <w:pPr>
        <w:pStyle w:val="titel"/>
        <w:sectPr w:rsidR="00A20761">
          <w:pgSz w:w="11906" w:h="16838"/>
          <w:pgMar w:top="1417" w:right="1417" w:bottom="1417" w:left="1417" w:header="708" w:footer="708" w:gutter="0"/>
          <w:cols w:space="708"/>
          <w:docGrid w:linePitch="360"/>
        </w:sectPr>
      </w:pPr>
    </w:p>
    <w:p w14:paraId="7839864C" w14:textId="7EFBA759" w:rsidR="00A20761" w:rsidRPr="00A20761" w:rsidRDefault="004014BA" w:rsidP="00A20761">
      <w:pPr>
        <w:pStyle w:val="titel"/>
      </w:pPr>
      <w:r w:rsidRPr="004014BA">
        <w:lastRenderedPageBreak/>
        <w:t>Procesevaluatie:</w:t>
      </w:r>
    </w:p>
    <w:tbl>
      <w:tblPr>
        <w:tblW w:w="14167"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1977"/>
        <w:gridCol w:w="12190"/>
      </w:tblGrid>
      <w:tr w:rsidR="00A20761" w:rsidRPr="00A20761" w14:paraId="1ED3A2F7" w14:textId="77777777" w:rsidTr="00975DED">
        <w:trPr>
          <w:tblHeader/>
          <w:tblCellSpacing w:w="15" w:type="dxa"/>
        </w:trPr>
        <w:tc>
          <w:tcPr>
            <w:tcW w:w="1932"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51E20DC4" w14:textId="1DF80508" w:rsidR="00A20761" w:rsidRPr="00A20761" w:rsidRDefault="00A20761" w:rsidP="00A20761">
            <w:pPr>
              <w:rPr>
                <w:b/>
                <w:bCs/>
                <w:lang w:eastAsia="nl-BE"/>
              </w:rPr>
            </w:pPr>
            <w:r w:rsidRPr="00A20761">
              <w:rPr>
                <w:b/>
                <w:bCs/>
                <w:lang w:eastAsia="nl-BE"/>
              </w:rPr>
              <w:t>Samenwerking (1-5 punten)</w:t>
            </w:r>
          </w:p>
        </w:tc>
        <w:tc>
          <w:tcPr>
            <w:tcW w:w="12145"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6836F14A" w14:textId="77777777" w:rsidR="00A20761" w:rsidRPr="00A20761" w:rsidRDefault="00A20761" w:rsidP="00A20761">
            <w:pPr>
              <w:rPr>
                <w:b/>
                <w:bCs/>
                <w:lang w:eastAsia="nl-BE"/>
              </w:rPr>
            </w:pPr>
            <w:r w:rsidRPr="00A20761">
              <w:rPr>
                <w:b/>
                <w:bCs/>
                <w:lang w:eastAsia="nl-BE"/>
              </w:rPr>
              <w:t>Beschrijving</w:t>
            </w:r>
          </w:p>
        </w:tc>
      </w:tr>
      <w:tr w:rsidR="00A20761" w:rsidRPr="00A20761" w14:paraId="5D29ECFD"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81F939B" w14:textId="77777777" w:rsidR="00A20761" w:rsidRPr="00A20761" w:rsidRDefault="00A20761" w:rsidP="00A20761">
            <w:pPr>
              <w:rPr>
                <w:b/>
                <w:bCs/>
                <w:lang w:eastAsia="nl-BE"/>
              </w:rPr>
            </w:pPr>
            <w:r w:rsidRPr="00A20761">
              <w:rPr>
                <w:b/>
                <w:bCs/>
                <w:lang w:eastAsia="nl-BE"/>
              </w:rPr>
              <w:t>1 punt</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E6E6BCA" w14:textId="77777777" w:rsidR="00A20761" w:rsidRPr="00A20761" w:rsidRDefault="00A20761" w:rsidP="00A20761">
            <w:pPr>
              <w:rPr>
                <w:lang w:eastAsia="nl-BE"/>
              </w:rPr>
            </w:pPr>
            <w:r w:rsidRPr="00A20761">
              <w:rPr>
                <w:lang w:eastAsia="nl-BE"/>
              </w:rPr>
              <w:t>Leerling heeft weinig tot geen bijdrage geleverd aan het teamwerk en heeft moeite gehad om effectief te communiceren en samen te werken met teamleden.</w:t>
            </w:r>
          </w:p>
        </w:tc>
      </w:tr>
      <w:tr w:rsidR="00A20761" w:rsidRPr="00A20761" w14:paraId="3506AC14"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C758020" w14:textId="77777777" w:rsidR="00A20761" w:rsidRPr="00A20761" w:rsidRDefault="00A20761" w:rsidP="00A20761">
            <w:pPr>
              <w:rPr>
                <w:b/>
                <w:bCs/>
                <w:lang w:eastAsia="nl-BE"/>
              </w:rPr>
            </w:pPr>
            <w:r w:rsidRPr="00A20761">
              <w:rPr>
                <w:b/>
                <w:bCs/>
                <w:lang w:eastAsia="nl-BE"/>
              </w:rPr>
              <w:t>2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2C119C7" w14:textId="77777777" w:rsidR="00A20761" w:rsidRPr="00A20761" w:rsidRDefault="00A20761" w:rsidP="00A20761">
            <w:pPr>
              <w:rPr>
                <w:lang w:eastAsia="nl-BE"/>
              </w:rPr>
            </w:pPr>
            <w:r w:rsidRPr="00A20761">
              <w:rPr>
                <w:lang w:eastAsia="nl-BE"/>
              </w:rPr>
              <w:t>Leerling heeft beperkte bijdrage geleverd aan het teamwerk en communicatie en samenwerking waren soms uitdagend.</w:t>
            </w:r>
          </w:p>
        </w:tc>
      </w:tr>
      <w:tr w:rsidR="00A20761" w:rsidRPr="00A20761" w14:paraId="4E738849"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C044B5D" w14:textId="77777777" w:rsidR="00A20761" w:rsidRPr="00A20761" w:rsidRDefault="00A20761" w:rsidP="00A20761">
            <w:pPr>
              <w:rPr>
                <w:b/>
                <w:bCs/>
                <w:lang w:eastAsia="nl-BE"/>
              </w:rPr>
            </w:pPr>
            <w:r w:rsidRPr="00A20761">
              <w:rPr>
                <w:b/>
                <w:bCs/>
                <w:lang w:eastAsia="nl-BE"/>
              </w:rPr>
              <w:t>3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BCC0F4B" w14:textId="77777777" w:rsidR="00A20761" w:rsidRPr="00A20761" w:rsidRDefault="00A20761" w:rsidP="00A20761">
            <w:pPr>
              <w:rPr>
                <w:lang w:eastAsia="nl-BE"/>
              </w:rPr>
            </w:pPr>
            <w:r w:rsidRPr="00A20761">
              <w:rPr>
                <w:lang w:eastAsia="nl-BE"/>
              </w:rPr>
              <w:t>Leerling heeft redelijk goed samengewerkt en effectief gecommuniceerd met teamleden, maar er waren af en toe enkele struikelblokken.</w:t>
            </w:r>
          </w:p>
        </w:tc>
      </w:tr>
      <w:tr w:rsidR="00A20761" w:rsidRPr="00A20761" w14:paraId="2B4A992A"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14042C5" w14:textId="77777777" w:rsidR="00A20761" w:rsidRPr="00A20761" w:rsidRDefault="00A20761" w:rsidP="00A20761">
            <w:pPr>
              <w:rPr>
                <w:b/>
                <w:bCs/>
                <w:lang w:eastAsia="nl-BE"/>
              </w:rPr>
            </w:pPr>
            <w:r w:rsidRPr="00A20761">
              <w:rPr>
                <w:b/>
                <w:bCs/>
                <w:lang w:eastAsia="nl-BE"/>
              </w:rPr>
              <w:t>4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94E48C5" w14:textId="77777777" w:rsidR="00A20761" w:rsidRPr="00A20761" w:rsidRDefault="00A20761" w:rsidP="00A20761">
            <w:pPr>
              <w:rPr>
                <w:lang w:eastAsia="nl-BE"/>
              </w:rPr>
            </w:pPr>
            <w:r w:rsidRPr="00A20761">
              <w:rPr>
                <w:lang w:eastAsia="nl-BE"/>
              </w:rPr>
              <w:t>Leerling heeft actief bijgedragen aan het teamwerk, effectief gecommuniceerd en goed samengewerkt met teamleden.</w:t>
            </w:r>
          </w:p>
        </w:tc>
      </w:tr>
      <w:tr w:rsidR="00A20761" w:rsidRPr="00A20761" w14:paraId="70C960AF"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7E2B3CD" w14:textId="77777777" w:rsidR="00A20761" w:rsidRPr="00A20761" w:rsidRDefault="00A20761" w:rsidP="00A20761">
            <w:pPr>
              <w:rPr>
                <w:b/>
                <w:bCs/>
                <w:lang w:eastAsia="nl-BE"/>
              </w:rPr>
            </w:pPr>
            <w:r w:rsidRPr="00A20761">
              <w:rPr>
                <w:b/>
                <w:bCs/>
                <w:lang w:eastAsia="nl-BE"/>
              </w:rPr>
              <w:t>5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F18AD9D" w14:textId="77777777" w:rsidR="00A20761" w:rsidRPr="00A20761" w:rsidRDefault="00A20761" w:rsidP="00A20761">
            <w:pPr>
              <w:rPr>
                <w:lang w:eastAsia="nl-BE"/>
              </w:rPr>
            </w:pPr>
            <w:r w:rsidRPr="00A20761">
              <w:rPr>
                <w:lang w:eastAsia="nl-BE"/>
              </w:rPr>
              <w:t>Leerling heeft uitstekend samengewerkt, constant effectief gecommuniceerd en positief bijgedragen aan het succes van het team.</w:t>
            </w:r>
          </w:p>
        </w:tc>
      </w:tr>
    </w:tbl>
    <w:p w14:paraId="788F1521" w14:textId="77777777" w:rsidR="00A20761" w:rsidRPr="00A20761" w:rsidRDefault="00A20761" w:rsidP="00A20761">
      <w:pPr>
        <w:rPr>
          <w:lang w:eastAsia="nl-BE"/>
        </w:rPr>
      </w:pPr>
    </w:p>
    <w:tbl>
      <w:tblPr>
        <w:tblW w:w="14167"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1977"/>
        <w:gridCol w:w="12190"/>
      </w:tblGrid>
      <w:tr w:rsidR="00A20761" w:rsidRPr="00A20761" w14:paraId="31EF11AE" w14:textId="77777777" w:rsidTr="00975DED">
        <w:trPr>
          <w:tblHeader/>
          <w:tblCellSpacing w:w="15" w:type="dxa"/>
        </w:trPr>
        <w:tc>
          <w:tcPr>
            <w:tcW w:w="1932"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242A810F" w14:textId="06FB2B59" w:rsidR="00A20761" w:rsidRPr="00A20761" w:rsidRDefault="00A20761" w:rsidP="00A20761">
            <w:pPr>
              <w:rPr>
                <w:b/>
                <w:bCs/>
                <w:lang w:eastAsia="nl-BE"/>
              </w:rPr>
            </w:pPr>
            <w:r w:rsidRPr="00A20761">
              <w:rPr>
                <w:b/>
                <w:bCs/>
                <w:lang w:eastAsia="nl-BE"/>
              </w:rPr>
              <w:t>Onderzoek en Inhoud (1-5 punten)</w:t>
            </w:r>
          </w:p>
        </w:tc>
        <w:tc>
          <w:tcPr>
            <w:tcW w:w="12145"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0DA5EFD9" w14:textId="77777777" w:rsidR="00A20761" w:rsidRPr="00A20761" w:rsidRDefault="00A20761" w:rsidP="00A20761">
            <w:pPr>
              <w:rPr>
                <w:b/>
                <w:bCs/>
                <w:lang w:eastAsia="nl-BE"/>
              </w:rPr>
            </w:pPr>
            <w:r w:rsidRPr="00A20761">
              <w:rPr>
                <w:b/>
                <w:bCs/>
                <w:lang w:eastAsia="nl-BE"/>
              </w:rPr>
              <w:t>Beschrijving</w:t>
            </w:r>
          </w:p>
        </w:tc>
      </w:tr>
      <w:tr w:rsidR="00A20761" w:rsidRPr="00A20761" w14:paraId="2F21CD61"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B85FC61" w14:textId="77777777" w:rsidR="00A20761" w:rsidRPr="00A20761" w:rsidRDefault="00A20761" w:rsidP="00A20761">
            <w:pPr>
              <w:rPr>
                <w:b/>
                <w:bCs/>
                <w:lang w:eastAsia="nl-BE"/>
              </w:rPr>
            </w:pPr>
            <w:r w:rsidRPr="00A20761">
              <w:rPr>
                <w:b/>
                <w:bCs/>
                <w:lang w:eastAsia="nl-BE"/>
              </w:rPr>
              <w:t>1 punt</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E2FE99C" w14:textId="77777777" w:rsidR="00A20761" w:rsidRPr="00A20761" w:rsidRDefault="00A20761" w:rsidP="00A20761">
            <w:pPr>
              <w:rPr>
                <w:lang w:eastAsia="nl-BE"/>
              </w:rPr>
            </w:pPr>
            <w:r w:rsidRPr="00A20761">
              <w:rPr>
                <w:lang w:eastAsia="nl-BE"/>
              </w:rPr>
              <w:t>Leerling heeft minimale inspanning getoond bij het uitvoeren van onderzoek en heeft weinig relevante informatie verzameld.</w:t>
            </w:r>
          </w:p>
        </w:tc>
      </w:tr>
      <w:tr w:rsidR="00A20761" w:rsidRPr="00A20761" w14:paraId="774A2016"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ED0D58F" w14:textId="77777777" w:rsidR="00A20761" w:rsidRPr="00A20761" w:rsidRDefault="00A20761" w:rsidP="00A20761">
            <w:pPr>
              <w:rPr>
                <w:b/>
                <w:bCs/>
                <w:lang w:eastAsia="nl-BE"/>
              </w:rPr>
            </w:pPr>
            <w:r w:rsidRPr="00A20761">
              <w:rPr>
                <w:b/>
                <w:bCs/>
                <w:lang w:eastAsia="nl-BE"/>
              </w:rPr>
              <w:t>2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C9DA830" w14:textId="77777777" w:rsidR="00A20761" w:rsidRPr="00A20761" w:rsidRDefault="00A20761" w:rsidP="00A20761">
            <w:pPr>
              <w:rPr>
                <w:lang w:eastAsia="nl-BE"/>
              </w:rPr>
            </w:pPr>
            <w:r w:rsidRPr="00A20761">
              <w:rPr>
                <w:lang w:eastAsia="nl-BE"/>
              </w:rPr>
              <w:t>Leerling heeft enige inspanning getoond bij het uitvoeren van onderzoek, maar heeft beperkte relevante informatie verzameld.</w:t>
            </w:r>
          </w:p>
        </w:tc>
      </w:tr>
      <w:tr w:rsidR="00A20761" w:rsidRPr="00A20761" w14:paraId="51BD5A63"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1BDE67F" w14:textId="77777777" w:rsidR="00A20761" w:rsidRPr="00A20761" w:rsidRDefault="00A20761" w:rsidP="00A20761">
            <w:pPr>
              <w:rPr>
                <w:b/>
                <w:bCs/>
                <w:lang w:eastAsia="nl-BE"/>
              </w:rPr>
            </w:pPr>
            <w:r w:rsidRPr="00A20761">
              <w:rPr>
                <w:b/>
                <w:bCs/>
                <w:lang w:eastAsia="nl-BE"/>
              </w:rPr>
              <w:t>3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D4095BE" w14:textId="77777777" w:rsidR="00A20761" w:rsidRPr="00A20761" w:rsidRDefault="00A20761" w:rsidP="00A20761">
            <w:pPr>
              <w:rPr>
                <w:lang w:eastAsia="nl-BE"/>
              </w:rPr>
            </w:pPr>
            <w:r w:rsidRPr="00A20761">
              <w:rPr>
                <w:lang w:eastAsia="nl-BE"/>
              </w:rPr>
              <w:t>Leerling heeft redelijk grondig onderzoek uitgevoerd en relevante informatie verzameld, maar mist diepgang.</w:t>
            </w:r>
          </w:p>
        </w:tc>
      </w:tr>
      <w:tr w:rsidR="00A20761" w:rsidRPr="00A20761" w14:paraId="6B31A1F9"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84162ED" w14:textId="77777777" w:rsidR="00A20761" w:rsidRPr="00A20761" w:rsidRDefault="00A20761" w:rsidP="00A20761">
            <w:pPr>
              <w:rPr>
                <w:b/>
                <w:bCs/>
                <w:lang w:eastAsia="nl-BE"/>
              </w:rPr>
            </w:pPr>
            <w:r w:rsidRPr="00A20761">
              <w:rPr>
                <w:b/>
                <w:bCs/>
                <w:lang w:eastAsia="nl-BE"/>
              </w:rPr>
              <w:t>4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F7D0B92" w14:textId="77777777" w:rsidR="00A20761" w:rsidRPr="00A20761" w:rsidRDefault="00A20761" w:rsidP="00A20761">
            <w:pPr>
              <w:rPr>
                <w:lang w:eastAsia="nl-BE"/>
              </w:rPr>
            </w:pPr>
            <w:r w:rsidRPr="00A20761">
              <w:rPr>
                <w:lang w:eastAsia="nl-BE"/>
              </w:rPr>
              <w:t>Leerling heeft grondig onderzoek uitgevoerd en relevante informatie verzameld, met enige diepgang.</w:t>
            </w:r>
          </w:p>
        </w:tc>
      </w:tr>
      <w:tr w:rsidR="00A20761" w:rsidRPr="00A20761" w14:paraId="6BBB942E" w14:textId="77777777" w:rsidTr="00975DED">
        <w:trPr>
          <w:tblCellSpacing w:w="15" w:type="dxa"/>
        </w:trPr>
        <w:tc>
          <w:tcPr>
            <w:tcW w:w="19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A1FC7AA" w14:textId="77777777" w:rsidR="00A20761" w:rsidRPr="00A20761" w:rsidRDefault="00A20761" w:rsidP="00A20761">
            <w:pPr>
              <w:rPr>
                <w:b/>
                <w:bCs/>
                <w:lang w:eastAsia="nl-BE"/>
              </w:rPr>
            </w:pPr>
            <w:r w:rsidRPr="00A20761">
              <w:rPr>
                <w:b/>
                <w:bCs/>
                <w:lang w:eastAsia="nl-BE"/>
              </w:rPr>
              <w:t>5 punten</w:t>
            </w:r>
          </w:p>
        </w:tc>
        <w:tc>
          <w:tcPr>
            <w:tcW w:w="12145"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03BA87C" w14:textId="77777777" w:rsidR="00A20761" w:rsidRPr="00A20761" w:rsidRDefault="00A20761" w:rsidP="00A20761">
            <w:pPr>
              <w:rPr>
                <w:lang w:eastAsia="nl-BE"/>
              </w:rPr>
            </w:pPr>
            <w:r w:rsidRPr="00A20761">
              <w:rPr>
                <w:lang w:eastAsia="nl-BE"/>
              </w:rPr>
              <w:t>Leerling heeft uitstekend onderzoek uitgevoerd, heeft relevante informatie verzameld en diepgaande inzichten opgedaan.</w:t>
            </w:r>
          </w:p>
        </w:tc>
      </w:tr>
    </w:tbl>
    <w:p w14:paraId="1630A193" w14:textId="77777777" w:rsidR="00A20761" w:rsidRPr="00A20761" w:rsidRDefault="00A20761" w:rsidP="00A20761">
      <w:pPr>
        <w:rPr>
          <w:lang w:eastAsia="nl-BE"/>
        </w:rPr>
      </w:pPr>
    </w:p>
    <w:tbl>
      <w:tblPr>
        <w:tblW w:w="14167"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3559"/>
        <w:gridCol w:w="10608"/>
      </w:tblGrid>
      <w:tr w:rsidR="00A20761" w:rsidRPr="00A20761" w14:paraId="25050E31" w14:textId="77777777" w:rsidTr="00A20761">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62B3376D" w14:textId="7E033D01" w:rsidR="00A20761" w:rsidRPr="00A20761" w:rsidRDefault="00A20761" w:rsidP="00A20761">
            <w:pPr>
              <w:rPr>
                <w:b/>
                <w:bCs/>
                <w:lang w:eastAsia="nl-BE"/>
              </w:rPr>
            </w:pPr>
            <w:r w:rsidRPr="00A20761">
              <w:rPr>
                <w:b/>
                <w:bCs/>
                <w:lang w:eastAsia="nl-BE"/>
              </w:rPr>
              <w:lastRenderedPageBreak/>
              <w:t>Creativiteit en Innovatie (1-5 punten)</w:t>
            </w:r>
          </w:p>
        </w:tc>
        <w:tc>
          <w:tcPr>
            <w:tcW w:w="10563"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10624530" w14:textId="77777777" w:rsidR="00A20761" w:rsidRPr="00A20761" w:rsidRDefault="00A20761" w:rsidP="00A20761">
            <w:pPr>
              <w:rPr>
                <w:b/>
                <w:bCs/>
                <w:lang w:eastAsia="nl-BE"/>
              </w:rPr>
            </w:pPr>
            <w:r w:rsidRPr="00A20761">
              <w:rPr>
                <w:b/>
                <w:bCs/>
                <w:lang w:eastAsia="nl-BE"/>
              </w:rPr>
              <w:t>Beschrijving</w:t>
            </w:r>
          </w:p>
        </w:tc>
      </w:tr>
      <w:tr w:rsidR="00A20761" w:rsidRPr="00A20761" w14:paraId="43D85ADE"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DFE39C7" w14:textId="77777777" w:rsidR="00A20761" w:rsidRPr="00A20761" w:rsidRDefault="00A20761" w:rsidP="00A20761">
            <w:pPr>
              <w:rPr>
                <w:b/>
                <w:bCs/>
                <w:lang w:eastAsia="nl-BE"/>
              </w:rPr>
            </w:pPr>
            <w:r w:rsidRPr="00A20761">
              <w:rPr>
                <w:b/>
                <w:bCs/>
                <w:lang w:eastAsia="nl-BE"/>
              </w:rPr>
              <w:t>1 punt</w:t>
            </w:r>
          </w:p>
        </w:tc>
        <w:tc>
          <w:tcPr>
            <w:tcW w:w="1056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CFB682D" w14:textId="77777777" w:rsidR="00A20761" w:rsidRPr="00A20761" w:rsidRDefault="00A20761" w:rsidP="00A20761">
            <w:pPr>
              <w:rPr>
                <w:lang w:eastAsia="nl-BE"/>
              </w:rPr>
            </w:pPr>
            <w:r w:rsidRPr="00A20761">
              <w:rPr>
                <w:lang w:eastAsia="nl-BE"/>
              </w:rPr>
              <w:t>Leerling toont weinig tot geen creativiteit of innovatie in het project.</w:t>
            </w:r>
          </w:p>
        </w:tc>
      </w:tr>
      <w:tr w:rsidR="00A20761" w:rsidRPr="00A20761" w14:paraId="51F25E24"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E22CC4A" w14:textId="77777777" w:rsidR="00A20761" w:rsidRPr="00A20761" w:rsidRDefault="00A20761" w:rsidP="00A20761">
            <w:pPr>
              <w:rPr>
                <w:b/>
                <w:bCs/>
                <w:lang w:eastAsia="nl-BE"/>
              </w:rPr>
            </w:pPr>
            <w:r w:rsidRPr="00A20761">
              <w:rPr>
                <w:b/>
                <w:bCs/>
                <w:lang w:eastAsia="nl-BE"/>
              </w:rPr>
              <w:t>2 punten</w:t>
            </w:r>
          </w:p>
        </w:tc>
        <w:tc>
          <w:tcPr>
            <w:tcW w:w="1056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8042452" w14:textId="77777777" w:rsidR="00A20761" w:rsidRPr="00A20761" w:rsidRDefault="00A20761" w:rsidP="00A20761">
            <w:pPr>
              <w:rPr>
                <w:lang w:eastAsia="nl-BE"/>
              </w:rPr>
            </w:pPr>
            <w:r w:rsidRPr="00A20761">
              <w:rPr>
                <w:lang w:eastAsia="nl-BE"/>
              </w:rPr>
              <w:t>Leerling toont beperkte creativiteit en innovatie, maar mist originaliteit.</w:t>
            </w:r>
          </w:p>
        </w:tc>
      </w:tr>
      <w:tr w:rsidR="00A20761" w:rsidRPr="00A20761" w14:paraId="1E908BDC"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A126AC3" w14:textId="77777777" w:rsidR="00A20761" w:rsidRPr="00A20761" w:rsidRDefault="00A20761" w:rsidP="00A20761">
            <w:pPr>
              <w:rPr>
                <w:b/>
                <w:bCs/>
                <w:lang w:eastAsia="nl-BE"/>
              </w:rPr>
            </w:pPr>
            <w:r w:rsidRPr="00A20761">
              <w:rPr>
                <w:b/>
                <w:bCs/>
                <w:lang w:eastAsia="nl-BE"/>
              </w:rPr>
              <w:t>3 punten</w:t>
            </w:r>
          </w:p>
        </w:tc>
        <w:tc>
          <w:tcPr>
            <w:tcW w:w="1056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F9692F5" w14:textId="77777777" w:rsidR="00A20761" w:rsidRPr="00A20761" w:rsidRDefault="00A20761" w:rsidP="00A20761">
            <w:pPr>
              <w:rPr>
                <w:lang w:eastAsia="nl-BE"/>
              </w:rPr>
            </w:pPr>
            <w:r w:rsidRPr="00A20761">
              <w:rPr>
                <w:lang w:eastAsia="nl-BE"/>
              </w:rPr>
              <w:t>Leerling toont redelijke creativiteit en enige innovatie, maar er is ruimte voor verbetering.</w:t>
            </w:r>
          </w:p>
        </w:tc>
      </w:tr>
      <w:tr w:rsidR="00A20761" w:rsidRPr="00A20761" w14:paraId="14625945"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A523C02" w14:textId="77777777" w:rsidR="00A20761" w:rsidRPr="00A20761" w:rsidRDefault="00A20761" w:rsidP="00A20761">
            <w:pPr>
              <w:rPr>
                <w:b/>
                <w:bCs/>
                <w:lang w:eastAsia="nl-BE"/>
              </w:rPr>
            </w:pPr>
            <w:r w:rsidRPr="00A20761">
              <w:rPr>
                <w:b/>
                <w:bCs/>
                <w:lang w:eastAsia="nl-BE"/>
              </w:rPr>
              <w:t>4 punten</w:t>
            </w:r>
          </w:p>
        </w:tc>
        <w:tc>
          <w:tcPr>
            <w:tcW w:w="1056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FD4DE56" w14:textId="77777777" w:rsidR="00A20761" w:rsidRPr="00A20761" w:rsidRDefault="00A20761" w:rsidP="00A20761">
            <w:pPr>
              <w:rPr>
                <w:lang w:eastAsia="nl-BE"/>
              </w:rPr>
            </w:pPr>
            <w:r w:rsidRPr="00A20761">
              <w:rPr>
                <w:lang w:eastAsia="nl-BE"/>
              </w:rPr>
              <w:t>Leerling toont aanzienlijke creativiteit en innovatie, met enige originaliteit.</w:t>
            </w:r>
          </w:p>
        </w:tc>
      </w:tr>
      <w:tr w:rsidR="00A20761" w:rsidRPr="00A20761" w14:paraId="0FC38873"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C075F3F" w14:textId="77777777" w:rsidR="00A20761" w:rsidRPr="00A20761" w:rsidRDefault="00A20761" w:rsidP="00A20761">
            <w:pPr>
              <w:rPr>
                <w:b/>
                <w:bCs/>
                <w:lang w:eastAsia="nl-BE"/>
              </w:rPr>
            </w:pPr>
            <w:r w:rsidRPr="00A20761">
              <w:rPr>
                <w:b/>
                <w:bCs/>
                <w:lang w:eastAsia="nl-BE"/>
              </w:rPr>
              <w:t>5 punten</w:t>
            </w:r>
          </w:p>
        </w:tc>
        <w:tc>
          <w:tcPr>
            <w:tcW w:w="1056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1DDA9AF" w14:textId="77777777" w:rsidR="00A20761" w:rsidRPr="00A20761" w:rsidRDefault="00A20761" w:rsidP="00A20761">
            <w:pPr>
              <w:rPr>
                <w:lang w:eastAsia="nl-BE"/>
              </w:rPr>
            </w:pPr>
            <w:r w:rsidRPr="00A20761">
              <w:rPr>
                <w:lang w:eastAsia="nl-BE"/>
              </w:rPr>
              <w:t>Leerling toont uitstekende creativiteit, innovatie en originaliteit in het project.</w:t>
            </w:r>
          </w:p>
        </w:tc>
      </w:tr>
    </w:tbl>
    <w:p w14:paraId="74ADC733" w14:textId="77777777" w:rsidR="00A20761" w:rsidRDefault="00A20761" w:rsidP="00A20761">
      <w:pPr>
        <w:rPr>
          <w:lang w:eastAsia="nl-BE"/>
        </w:rPr>
      </w:pPr>
    </w:p>
    <w:p w14:paraId="01A55DA9" w14:textId="77777777" w:rsidR="00A20761" w:rsidRDefault="00A20761" w:rsidP="00A20761">
      <w:pPr>
        <w:pStyle w:val="titel"/>
        <w:sectPr w:rsidR="00A20761" w:rsidSect="00A20761">
          <w:pgSz w:w="16838" w:h="11906" w:orient="landscape"/>
          <w:pgMar w:top="1417" w:right="1417" w:bottom="1417" w:left="1417" w:header="708" w:footer="708" w:gutter="0"/>
          <w:cols w:space="708"/>
          <w:docGrid w:linePitch="360"/>
        </w:sectPr>
      </w:pPr>
    </w:p>
    <w:p w14:paraId="5B567081" w14:textId="1A5673CE" w:rsidR="00A20761" w:rsidRPr="00A20761" w:rsidRDefault="00A20761" w:rsidP="00A20761">
      <w:pPr>
        <w:pStyle w:val="titel"/>
      </w:pPr>
      <w:r w:rsidRPr="00A20761">
        <w:lastRenderedPageBreak/>
        <w:t xml:space="preserve">Productevaluatie </w:t>
      </w:r>
    </w:p>
    <w:tbl>
      <w:tblPr>
        <w:tblW w:w="14167"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329"/>
        <w:gridCol w:w="11838"/>
      </w:tblGrid>
      <w:tr w:rsidR="00A20761" w:rsidRPr="00A20761" w14:paraId="61104C33" w14:textId="77777777" w:rsidTr="00A20761">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1E26DEB4" w14:textId="77777777" w:rsidR="00A20761" w:rsidRPr="00A20761" w:rsidRDefault="00A20761" w:rsidP="00A20761">
            <w:pPr>
              <w:rPr>
                <w:b/>
                <w:bCs/>
                <w:lang w:eastAsia="nl-BE"/>
              </w:rPr>
            </w:pPr>
            <w:r w:rsidRPr="00A20761">
              <w:rPr>
                <w:b/>
                <w:bCs/>
                <w:lang w:eastAsia="nl-BE"/>
              </w:rPr>
              <w:t>Categorie: Virtuele Reis (1-5 punten)</w:t>
            </w:r>
          </w:p>
        </w:tc>
        <w:tc>
          <w:tcPr>
            <w:tcW w:w="11793"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543A7110" w14:textId="77777777" w:rsidR="00A20761" w:rsidRPr="00A20761" w:rsidRDefault="00A20761" w:rsidP="00A20761">
            <w:pPr>
              <w:rPr>
                <w:b/>
                <w:bCs/>
                <w:lang w:eastAsia="nl-BE"/>
              </w:rPr>
            </w:pPr>
            <w:r w:rsidRPr="00A20761">
              <w:rPr>
                <w:b/>
                <w:bCs/>
                <w:lang w:eastAsia="nl-BE"/>
              </w:rPr>
              <w:t>Beschrijving</w:t>
            </w:r>
          </w:p>
        </w:tc>
      </w:tr>
      <w:tr w:rsidR="00A20761" w:rsidRPr="00A20761" w14:paraId="653C51A5"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948351E" w14:textId="77777777" w:rsidR="00A20761" w:rsidRPr="00A20761" w:rsidRDefault="00A20761" w:rsidP="00A20761">
            <w:pPr>
              <w:rPr>
                <w:b/>
                <w:bCs/>
                <w:lang w:eastAsia="nl-BE"/>
              </w:rPr>
            </w:pPr>
            <w:r w:rsidRPr="00A20761">
              <w:rPr>
                <w:b/>
                <w:bCs/>
                <w:lang w:eastAsia="nl-BE"/>
              </w:rPr>
              <w:t>1 punt</w:t>
            </w:r>
          </w:p>
        </w:tc>
        <w:tc>
          <w:tcPr>
            <w:tcW w:w="1179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22A8BA6" w14:textId="77777777" w:rsidR="00A20761" w:rsidRPr="00A20761" w:rsidRDefault="00A20761" w:rsidP="00A20761">
            <w:pPr>
              <w:rPr>
                <w:lang w:eastAsia="nl-BE"/>
              </w:rPr>
            </w:pPr>
            <w:r w:rsidRPr="00A20761">
              <w:rPr>
                <w:lang w:eastAsia="nl-BE"/>
              </w:rPr>
              <w:t>Het eindproduct van de virtuele reis is onvolledig, bevat fouten en heeft weinig educatieve waarde.</w:t>
            </w:r>
          </w:p>
        </w:tc>
      </w:tr>
      <w:tr w:rsidR="00A20761" w:rsidRPr="00A20761" w14:paraId="45858769"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61507F9" w14:textId="77777777" w:rsidR="00A20761" w:rsidRPr="00A20761" w:rsidRDefault="00A20761" w:rsidP="00A20761">
            <w:pPr>
              <w:rPr>
                <w:b/>
                <w:bCs/>
                <w:lang w:eastAsia="nl-BE"/>
              </w:rPr>
            </w:pPr>
            <w:r w:rsidRPr="00A20761">
              <w:rPr>
                <w:b/>
                <w:bCs/>
                <w:lang w:eastAsia="nl-BE"/>
              </w:rPr>
              <w:t>2 punten</w:t>
            </w:r>
          </w:p>
        </w:tc>
        <w:tc>
          <w:tcPr>
            <w:tcW w:w="1179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FDFBDE9" w14:textId="77777777" w:rsidR="00A20761" w:rsidRPr="00A20761" w:rsidRDefault="00A20761" w:rsidP="00A20761">
            <w:pPr>
              <w:rPr>
                <w:lang w:eastAsia="nl-BE"/>
              </w:rPr>
            </w:pPr>
            <w:r w:rsidRPr="00A20761">
              <w:rPr>
                <w:lang w:eastAsia="nl-BE"/>
              </w:rPr>
              <w:t>Het eindproduct van de virtuele reis is enigszins compleet, maar bevat nog steeds aanzienlijke fouten en heeft beperkte educatieve waarde.</w:t>
            </w:r>
          </w:p>
        </w:tc>
      </w:tr>
      <w:tr w:rsidR="00A20761" w:rsidRPr="00A20761" w14:paraId="5FF00F11"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EA8930C" w14:textId="77777777" w:rsidR="00A20761" w:rsidRPr="00A20761" w:rsidRDefault="00A20761" w:rsidP="00A20761">
            <w:pPr>
              <w:rPr>
                <w:b/>
                <w:bCs/>
                <w:lang w:eastAsia="nl-BE"/>
              </w:rPr>
            </w:pPr>
            <w:r w:rsidRPr="00A20761">
              <w:rPr>
                <w:b/>
                <w:bCs/>
                <w:lang w:eastAsia="nl-BE"/>
              </w:rPr>
              <w:t>3 punten</w:t>
            </w:r>
          </w:p>
        </w:tc>
        <w:tc>
          <w:tcPr>
            <w:tcW w:w="1179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41E0D47" w14:textId="77777777" w:rsidR="00A20761" w:rsidRPr="00A20761" w:rsidRDefault="00A20761" w:rsidP="00A20761">
            <w:pPr>
              <w:rPr>
                <w:lang w:eastAsia="nl-BE"/>
              </w:rPr>
            </w:pPr>
            <w:r w:rsidRPr="00A20761">
              <w:rPr>
                <w:lang w:eastAsia="nl-BE"/>
              </w:rPr>
              <w:t>Het eindproduct van de virtuele reis is redelijk compleet, met enkele fouten en matige educatieve waarde.</w:t>
            </w:r>
          </w:p>
        </w:tc>
      </w:tr>
      <w:tr w:rsidR="00A20761" w:rsidRPr="00A20761" w14:paraId="32AD71B4"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77EFACF" w14:textId="77777777" w:rsidR="00A20761" w:rsidRPr="00A20761" w:rsidRDefault="00A20761" w:rsidP="00A20761">
            <w:pPr>
              <w:rPr>
                <w:b/>
                <w:bCs/>
                <w:lang w:eastAsia="nl-BE"/>
              </w:rPr>
            </w:pPr>
            <w:r w:rsidRPr="00A20761">
              <w:rPr>
                <w:b/>
                <w:bCs/>
                <w:lang w:eastAsia="nl-BE"/>
              </w:rPr>
              <w:t>4 punten</w:t>
            </w:r>
          </w:p>
        </w:tc>
        <w:tc>
          <w:tcPr>
            <w:tcW w:w="1179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D68A5CC" w14:textId="77777777" w:rsidR="00A20761" w:rsidRPr="00A20761" w:rsidRDefault="00A20761" w:rsidP="00A20761">
            <w:pPr>
              <w:rPr>
                <w:lang w:eastAsia="nl-BE"/>
              </w:rPr>
            </w:pPr>
            <w:r w:rsidRPr="00A20761">
              <w:rPr>
                <w:lang w:eastAsia="nl-BE"/>
              </w:rPr>
              <w:t>Het eindproduct van de virtuele reis is goed samengesteld, met weinig fouten en goede educatieve waarde.</w:t>
            </w:r>
          </w:p>
        </w:tc>
      </w:tr>
      <w:tr w:rsidR="00A20761" w:rsidRPr="00A20761" w14:paraId="5609AC83" w14:textId="77777777" w:rsidTr="00A20761">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2EFE420" w14:textId="77777777" w:rsidR="00A20761" w:rsidRPr="00A20761" w:rsidRDefault="00A20761" w:rsidP="00A20761">
            <w:pPr>
              <w:rPr>
                <w:b/>
                <w:bCs/>
                <w:lang w:eastAsia="nl-BE"/>
              </w:rPr>
            </w:pPr>
            <w:r w:rsidRPr="00A20761">
              <w:rPr>
                <w:b/>
                <w:bCs/>
                <w:lang w:eastAsia="nl-BE"/>
              </w:rPr>
              <w:t>5 punten</w:t>
            </w:r>
          </w:p>
        </w:tc>
        <w:tc>
          <w:tcPr>
            <w:tcW w:w="11793"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80F8262" w14:textId="77777777" w:rsidR="00A20761" w:rsidRPr="00A20761" w:rsidRDefault="00A20761" w:rsidP="00A20761">
            <w:pPr>
              <w:rPr>
                <w:lang w:eastAsia="nl-BE"/>
              </w:rPr>
            </w:pPr>
            <w:r w:rsidRPr="00A20761">
              <w:rPr>
                <w:lang w:eastAsia="nl-BE"/>
              </w:rPr>
              <w:t>Het eindproduct van de virtuele reis is uitstekend samengesteld, vrij van fouten en biedt een zeer educatieve en boeiende ervaring.</w:t>
            </w:r>
          </w:p>
        </w:tc>
      </w:tr>
    </w:tbl>
    <w:p w14:paraId="4C2BFF4C" w14:textId="5D484500" w:rsidR="00A20761" w:rsidRDefault="00A20761" w:rsidP="00A20761">
      <w:pPr>
        <w:rPr>
          <w:lang w:eastAsia="nl-BE"/>
        </w:rPr>
      </w:pPr>
    </w:p>
    <w:tbl>
      <w:tblPr>
        <w:tblW w:w="14309"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234"/>
        <w:gridCol w:w="12075"/>
      </w:tblGrid>
      <w:tr w:rsidR="00975DED" w:rsidRPr="00975DED" w14:paraId="25CAA00A" w14:textId="77777777" w:rsidTr="00975DED">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79CC25C1" w14:textId="77777777" w:rsidR="00975DED" w:rsidRPr="00975DED" w:rsidRDefault="00975DED" w:rsidP="00975DED">
            <w:pPr>
              <w:rPr>
                <w:b/>
                <w:bCs/>
                <w:lang w:eastAsia="nl-BE"/>
              </w:rPr>
            </w:pPr>
            <w:r w:rsidRPr="00975DED">
              <w:rPr>
                <w:b/>
                <w:bCs/>
                <w:lang w:eastAsia="nl-BE"/>
              </w:rPr>
              <w:t>Onderverdeling</w:t>
            </w:r>
          </w:p>
        </w:tc>
        <w:tc>
          <w:tcPr>
            <w:tcW w:w="12030"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27D15C32" w14:textId="77777777" w:rsidR="00975DED" w:rsidRPr="00975DED" w:rsidRDefault="00975DED" w:rsidP="00975DED">
            <w:pPr>
              <w:rPr>
                <w:b/>
                <w:bCs/>
                <w:lang w:eastAsia="nl-BE"/>
              </w:rPr>
            </w:pPr>
            <w:r w:rsidRPr="00975DED">
              <w:rPr>
                <w:b/>
                <w:bCs/>
                <w:lang w:eastAsia="nl-BE"/>
              </w:rPr>
              <w:t>Beschrijving</w:t>
            </w:r>
          </w:p>
        </w:tc>
      </w:tr>
      <w:tr w:rsidR="00975DED" w:rsidRPr="00975DED" w14:paraId="6600764A"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96A6A1C" w14:textId="77777777" w:rsidR="00975DED" w:rsidRPr="00975DED" w:rsidRDefault="00975DED" w:rsidP="00975DED">
            <w:pPr>
              <w:rPr>
                <w:b/>
                <w:bCs/>
                <w:lang w:eastAsia="nl-BE"/>
              </w:rPr>
            </w:pPr>
            <w:r w:rsidRPr="00975DED">
              <w:rPr>
                <w:b/>
                <w:bCs/>
                <w:lang w:eastAsia="nl-BE"/>
              </w:rPr>
              <w:t>Inhoud (1-5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275A324" w14:textId="77777777" w:rsidR="00975DED" w:rsidRPr="00975DED" w:rsidRDefault="00975DED" w:rsidP="00975DED">
            <w:pPr>
              <w:rPr>
                <w:b/>
                <w:bCs/>
                <w:lang w:eastAsia="nl-BE"/>
              </w:rPr>
            </w:pPr>
          </w:p>
        </w:tc>
      </w:tr>
      <w:tr w:rsidR="00975DED" w:rsidRPr="00975DED" w14:paraId="757DB233"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AC6E966" w14:textId="77777777" w:rsidR="00975DED" w:rsidRPr="00975DED" w:rsidRDefault="00975DED" w:rsidP="00975DED">
            <w:pPr>
              <w:rPr>
                <w:lang w:eastAsia="nl-BE"/>
              </w:rPr>
            </w:pPr>
            <w:r w:rsidRPr="00975DED">
              <w:rPr>
                <w:lang w:eastAsia="nl-BE"/>
              </w:rPr>
              <w:t>1 punt</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BF4B2D6" w14:textId="77777777" w:rsidR="00975DED" w:rsidRPr="00975DED" w:rsidRDefault="00975DED" w:rsidP="00975DED">
            <w:pPr>
              <w:rPr>
                <w:lang w:eastAsia="nl-BE"/>
              </w:rPr>
            </w:pPr>
            <w:r w:rsidRPr="00975DED">
              <w:rPr>
                <w:lang w:eastAsia="nl-BE"/>
              </w:rPr>
              <w:t>Het eindproduct van de virtuele reis bevat aanzienlijke onjuistheden en belangrijke informatie ontbreekt volledig. De presentatie is verwarrend en onsamenhangend.</w:t>
            </w:r>
          </w:p>
        </w:tc>
      </w:tr>
      <w:tr w:rsidR="00975DED" w:rsidRPr="00975DED" w14:paraId="5E7586CD"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22A5578" w14:textId="77777777" w:rsidR="00975DED" w:rsidRPr="00975DED" w:rsidRDefault="00975DED" w:rsidP="00975DED">
            <w:pPr>
              <w:rPr>
                <w:lang w:eastAsia="nl-BE"/>
              </w:rPr>
            </w:pPr>
            <w:r w:rsidRPr="00975DED">
              <w:rPr>
                <w:lang w:eastAsia="nl-BE"/>
              </w:rPr>
              <w:t>2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D1DE20A" w14:textId="77777777" w:rsidR="00975DED" w:rsidRPr="00975DED" w:rsidRDefault="00975DED" w:rsidP="00975DED">
            <w:pPr>
              <w:rPr>
                <w:lang w:eastAsia="nl-BE"/>
              </w:rPr>
            </w:pPr>
            <w:r w:rsidRPr="00975DED">
              <w:rPr>
                <w:lang w:eastAsia="nl-BE"/>
              </w:rPr>
              <w:t>Het eindproduct van de virtuele reis heeft enkele belangrijke onjuistheden en er ontbreekt belangrijke informatie. De presentatie is soms verwarrend.</w:t>
            </w:r>
          </w:p>
        </w:tc>
      </w:tr>
      <w:tr w:rsidR="00975DED" w:rsidRPr="00975DED" w14:paraId="1C52D948"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DC15943" w14:textId="77777777" w:rsidR="00975DED" w:rsidRPr="00975DED" w:rsidRDefault="00975DED" w:rsidP="00975DED">
            <w:pPr>
              <w:rPr>
                <w:lang w:eastAsia="nl-BE"/>
              </w:rPr>
            </w:pPr>
            <w:r w:rsidRPr="00975DED">
              <w:rPr>
                <w:lang w:eastAsia="nl-BE"/>
              </w:rPr>
              <w:t>3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D8A43AB" w14:textId="77777777" w:rsidR="00975DED" w:rsidRPr="00975DED" w:rsidRDefault="00975DED" w:rsidP="00975DED">
            <w:pPr>
              <w:rPr>
                <w:lang w:eastAsia="nl-BE"/>
              </w:rPr>
            </w:pPr>
            <w:r w:rsidRPr="00975DED">
              <w:rPr>
                <w:lang w:eastAsia="nl-BE"/>
              </w:rPr>
              <w:t>Het eindproduct van de virtuele reis bevat enkele onnauwkeurigheden, maar belangrijke informatie is aanwezig. De presentatie is overwegend duidelijk, maar kan verbeteringen gebruiken.</w:t>
            </w:r>
          </w:p>
        </w:tc>
      </w:tr>
      <w:tr w:rsidR="00975DED" w:rsidRPr="00975DED" w14:paraId="47E446E9"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16650AF" w14:textId="77777777" w:rsidR="00975DED" w:rsidRPr="00975DED" w:rsidRDefault="00975DED" w:rsidP="00975DED">
            <w:pPr>
              <w:rPr>
                <w:lang w:eastAsia="nl-BE"/>
              </w:rPr>
            </w:pPr>
            <w:r w:rsidRPr="00975DED">
              <w:rPr>
                <w:lang w:eastAsia="nl-BE"/>
              </w:rPr>
              <w:lastRenderedPageBreak/>
              <w:t>4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D3225E3" w14:textId="77777777" w:rsidR="00975DED" w:rsidRPr="00975DED" w:rsidRDefault="00975DED" w:rsidP="00975DED">
            <w:pPr>
              <w:rPr>
                <w:lang w:eastAsia="nl-BE"/>
              </w:rPr>
            </w:pPr>
            <w:r w:rsidRPr="00975DED">
              <w:rPr>
                <w:lang w:eastAsia="nl-BE"/>
              </w:rPr>
              <w:t>Het eindproduct van de virtuele reis is grotendeels nauwkeurig en bevat alle belangrijke informatie. De presentatie is helder en goed georganiseerd.</w:t>
            </w:r>
          </w:p>
        </w:tc>
      </w:tr>
      <w:tr w:rsidR="00975DED" w:rsidRPr="00975DED" w14:paraId="2F7EA16A"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B81437F" w14:textId="77777777" w:rsidR="00975DED" w:rsidRPr="00975DED" w:rsidRDefault="00975DED" w:rsidP="00975DED">
            <w:pPr>
              <w:rPr>
                <w:lang w:eastAsia="nl-BE"/>
              </w:rPr>
            </w:pPr>
            <w:r w:rsidRPr="00975DED">
              <w:rPr>
                <w:lang w:eastAsia="nl-BE"/>
              </w:rPr>
              <w:t>5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907135D" w14:textId="77777777" w:rsidR="00975DED" w:rsidRPr="00975DED" w:rsidRDefault="00975DED" w:rsidP="00975DED">
            <w:pPr>
              <w:rPr>
                <w:lang w:eastAsia="nl-BE"/>
              </w:rPr>
            </w:pPr>
            <w:r w:rsidRPr="00975DED">
              <w:rPr>
                <w:lang w:eastAsia="nl-BE"/>
              </w:rPr>
              <w:t>Het eindproduct van de virtuele reis is feitelijk correct en bevat alle relevante informatie. De presentatie is buitengewoon duidelijk en informatief.</w:t>
            </w:r>
          </w:p>
        </w:tc>
      </w:tr>
      <w:tr w:rsidR="00975DED" w:rsidRPr="00975DED" w14:paraId="34001591"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803360D" w14:textId="77777777" w:rsidR="00975DED" w:rsidRPr="00975DED" w:rsidRDefault="00975DED" w:rsidP="00975DED">
            <w:pPr>
              <w:rPr>
                <w:b/>
                <w:bCs/>
                <w:lang w:eastAsia="nl-BE"/>
              </w:rPr>
            </w:pPr>
            <w:r w:rsidRPr="00975DED">
              <w:rPr>
                <w:b/>
                <w:bCs/>
                <w:lang w:eastAsia="nl-BE"/>
              </w:rPr>
              <w:t>Creativiteit (1-5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E3D62B2" w14:textId="77777777" w:rsidR="00975DED" w:rsidRPr="00975DED" w:rsidRDefault="00975DED" w:rsidP="00975DED">
            <w:pPr>
              <w:rPr>
                <w:b/>
                <w:bCs/>
                <w:lang w:eastAsia="nl-BE"/>
              </w:rPr>
            </w:pPr>
          </w:p>
        </w:tc>
      </w:tr>
      <w:tr w:rsidR="00975DED" w:rsidRPr="00975DED" w14:paraId="685FE884"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248196C" w14:textId="77777777" w:rsidR="00975DED" w:rsidRPr="00975DED" w:rsidRDefault="00975DED" w:rsidP="00975DED">
            <w:pPr>
              <w:rPr>
                <w:lang w:eastAsia="nl-BE"/>
              </w:rPr>
            </w:pPr>
            <w:r w:rsidRPr="00975DED">
              <w:rPr>
                <w:lang w:eastAsia="nl-BE"/>
              </w:rPr>
              <w:t>1 punt</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303EB20" w14:textId="77777777" w:rsidR="00975DED" w:rsidRPr="00975DED" w:rsidRDefault="00975DED" w:rsidP="00975DED">
            <w:pPr>
              <w:rPr>
                <w:lang w:eastAsia="nl-BE"/>
              </w:rPr>
            </w:pPr>
            <w:r w:rsidRPr="00975DED">
              <w:rPr>
                <w:lang w:eastAsia="nl-BE"/>
              </w:rPr>
              <w:t>Het eindproduct van de virtuele reis is zeer eenvoudig en creativiteit ontbreekt volledig. De presentatie is saai en weinig inspirerend.</w:t>
            </w:r>
          </w:p>
        </w:tc>
      </w:tr>
      <w:tr w:rsidR="00975DED" w:rsidRPr="00975DED" w14:paraId="15DF6ABB"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2680225" w14:textId="77777777" w:rsidR="00975DED" w:rsidRPr="00975DED" w:rsidRDefault="00975DED" w:rsidP="00975DED">
            <w:pPr>
              <w:rPr>
                <w:lang w:eastAsia="nl-BE"/>
              </w:rPr>
            </w:pPr>
            <w:r w:rsidRPr="00975DED">
              <w:rPr>
                <w:lang w:eastAsia="nl-BE"/>
              </w:rPr>
              <w:t>2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B271863" w14:textId="77777777" w:rsidR="00975DED" w:rsidRPr="00975DED" w:rsidRDefault="00975DED" w:rsidP="00975DED">
            <w:pPr>
              <w:rPr>
                <w:lang w:eastAsia="nl-BE"/>
              </w:rPr>
            </w:pPr>
            <w:r w:rsidRPr="00975DED">
              <w:rPr>
                <w:lang w:eastAsia="nl-BE"/>
              </w:rPr>
              <w:t>Het eindproduct van de virtuele reis toont minimale creativiteit en is weinig boeiend. Er zijn weinig of geen creatieve elementen in de presentatie.</w:t>
            </w:r>
          </w:p>
        </w:tc>
      </w:tr>
      <w:tr w:rsidR="00975DED" w:rsidRPr="00975DED" w14:paraId="040D6A89"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70E3677" w14:textId="77777777" w:rsidR="00975DED" w:rsidRPr="00975DED" w:rsidRDefault="00975DED" w:rsidP="00975DED">
            <w:pPr>
              <w:rPr>
                <w:lang w:eastAsia="nl-BE"/>
              </w:rPr>
            </w:pPr>
            <w:r w:rsidRPr="00975DED">
              <w:rPr>
                <w:lang w:eastAsia="nl-BE"/>
              </w:rPr>
              <w:t>3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74C455A" w14:textId="77777777" w:rsidR="00975DED" w:rsidRPr="00975DED" w:rsidRDefault="00975DED" w:rsidP="00975DED">
            <w:pPr>
              <w:rPr>
                <w:lang w:eastAsia="nl-BE"/>
              </w:rPr>
            </w:pPr>
            <w:r w:rsidRPr="00975DED">
              <w:rPr>
                <w:lang w:eastAsia="nl-BE"/>
              </w:rPr>
              <w:t>Het eindproduct van de virtuele reis vertoont matige creativiteit, maar er zijn beperkte creatieve elementen die de presentatie enigszins aantrekkelijk maken.</w:t>
            </w:r>
          </w:p>
        </w:tc>
      </w:tr>
      <w:tr w:rsidR="00975DED" w:rsidRPr="00975DED" w14:paraId="292AD163"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1BCBF46" w14:textId="77777777" w:rsidR="00975DED" w:rsidRPr="00975DED" w:rsidRDefault="00975DED" w:rsidP="00975DED">
            <w:pPr>
              <w:rPr>
                <w:lang w:eastAsia="nl-BE"/>
              </w:rPr>
            </w:pPr>
            <w:r w:rsidRPr="00975DED">
              <w:rPr>
                <w:lang w:eastAsia="nl-BE"/>
              </w:rPr>
              <w:t>4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1028812" w14:textId="77777777" w:rsidR="00975DED" w:rsidRPr="00975DED" w:rsidRDefault="00975DED" w:rsidP="00975DED">
            <w:pPr>
              <w:rPr>
                <w:lang w:eastAsia="nl-BE"/>
              </w:rPr>
            </w:pPr>
            <w:r w:rsidRPr="00975DED">
              <w:rPr>
                <w:lang w:eastAsia="nl-BE"/>
              </w:rPr>
              <w:t>Het eindproduct van de virtuele reis is creatief en bevat aantrekkelijke elementen die deelnemers boeien. Er is een redelijke mate van creativiteit in de presentatie.</w:t>
            </w:r>
          </w:p>
        </w:tc>
      </w:tr>
      <w:tr w:rsidR="00975DED" w:rsidRPr="00975DED" w14:paraId="26AC7ACE"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AAF9B4E" w14:textId="77777777" w:rsidR="00975DED" w:rsidRPr="00975DED" w:rsidRDefault="00975DED" w:rsidP="00975DED">
            <w:pPr>
              <w:rPr>
                <w:lang w:eastAsia="nl-BE"/>
              </w:rPr>
            </w:pPr>
            <w:r w:rsidRPr="00975DED">
              <w:rPr>
                <w:lang w:eastAsia="nl-BE"/>
              </w:rPr>
              <w:t>5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DE5DF18" w14:textId="77777777" w:rsidR="00975DED" w:rsidRPr="00975DED" w:rsidRDefault="00975DED" w:rsidP="00975DED">
            <w:pPr>
              <w:rPr>
                <w:lang w:eastAsia="nl-BE"/>
              </w:rPr>
            </w:pPr>
            <w:r w:rsidRPr="00975DED">
              <w:rPr>
                <w:lang w:eastAsia="nl-BE"/>
              </w:rPr>
              <w:t>Het eindproduct van de virtuele reis is zeer creatief en biedt een zeer boeiende en innovatieve ervaring. De presentatie is buitengewoon aantrekkelijk en inspirerend.</w:t>
            </w:r>
          </w:p>
        </w:tc>
      </w:tr>
      <w:tr w:rsidR="00975DED" w:rsidRPr="00975DED" w14:paraId="4164977A"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1EFF7A5" w14:textId="77777777" w:rsidR="00975DED" w:rsidRPr="00975DED" w:rsidRDefault="00975DED" w:rsidP="00975DED">
            <w:pPr>
              <w:rPr>
                <w:b/>
                <w:bCs/>
                <w:lang w:eastAsia="nl-BE"/>
              </w:rPr>
            </w:pPr>
            <w:r w:rsidRPr="00975DED">
              <w:rPr>
                <w:b/>
                <w:bCs/>
                <w:lang w:eastAsia="nl-BE"/>
              </w:rPr>
              <w:t>Educatieve Waarde (1-5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DFC415F" w14:textId="77777777" w:rsidR="00975DED" w:rsidRPr="00975DED" w:rsidRDefault="00975DED" w:rsidP="00975DED">
            <w:pPr>
              <w:rPr>
                <w:b/>
                <w:bCs/>
                <w:lang w:eastAsia="nl-BE"/>
              </w:rPr>
            </w:pPr>
          </w:p>
        </w:tc>
      </w:tr>
      <w:tr w:rsidR="00975DED" w:rsidRPr="00975DED" w14:paraId="098C80EF"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B14057A" w14:textId="77777777" w:rsidR="00975DED" w:rsidRPr="00975DED" w:rsidRDefault="00975DED" w:rsidP="00975DED">
            <w:pPr>
              <w:rPr>
                <w:lang w:eastAsia="nl-BE"/>
              </w:rPr>
            </w:pPr>
            <w:r w:rsidRPr="00975DED">
              <w:rPr>
                <w:lang w:eastAsia="nl-BE"/>
              </w:rPr>
              <w:t>1 punt</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A22F136" w14:textId="77777777" w:rsidR="00975DED" w:rsidRPr="00975DED" w:rsidRDefault="00975DED" w:rsidP="00975DED">
            <w:pPr>
              <w:rPr>
                <w:lang w:eastAsia="nl-BE"/>
              </w:rPr>
            </w:pPr>
            <w:r w:rsidRPr="00975DED">
              <w:rPr>
                <w:lang w:eastAsia="nl-BE"/>
              </w:rPr>
              <w:t>Het eindproduct van de virtuele reis heeft vrijwel geen educatieve waarde en biedt weinig tot geen inzicht. Het biedt geen leerervaring.</w:t>
            </w:r>
          </w:p>
        </w:tc>
      </w:tr>
      <w:tr w:rsidR="00975DED" w:rsidRPr="00975DED" w14:paraId="6BFC72B9"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E3AFBE8" w14:textId="77777777" w:rsidR="00975DED" w:rsidRPr="00975DED" w:rsidRDefault="00975DED" w:rsidP="00975DED">
            <w:pPr>
              <w:rPr>
                <w:lang w:eastAsia="nl-BE"/>
              </w:rPr>
            </w:pPr>
            <w:r w:rsidRPr="00975DED">
              <w:rPr>
                <w:lang w:eastAsia="nl-BE"/>
              </w:rPr>
              <w:lastRenderedPageBreak/>
              <w:t>2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7DEDE20" w14:textId="77777777" w:rsidR="00975DED" w:rsidRPr="00975DED" w:rsidRDefault="00975DED" w:rsidP="00975DED">
            <w:pPr>
              <w:rPr>
                <w:lang w:eastAsia="nl-BE"/>
              </w:rPr>
            </w:pPr>
            <w:r w:rsidRPr="00975DED">
              <w:rPr>
                <w:lang w:eastAsia="nl-BE"/>
              </w:rPr>
              <w:t>Het eindproduct van de virtuele reis heeft beperkte educatieve waarde en biedt slechts enkele basisinzichten. Het biedt minimale leerervaring.</w:t>
            </w:r>
          </w:p>
        </w:tc>
      </w:tr>
      <w:tr w:rsidR="00975DED" w:rsidRPr="00975DED" w14:paraId="145E96EB"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ECA2223" w14:textId="77777777" w:rsidR="00975DED" w:rsidRPr="00975DED" w:rsidRDefault="00975DED" w:rsidP="00975DED">
            <w:pPr>
              <w:rPr>
                <w:lang w:eastAsia="nl-BE"/>
              </w:rPr>
            </w:pPr>
            <w:r w:rsidRPr="00975DED">
              <w:rPr>
                <w:lang w:eastAsia="nl-BE"/>
              </w:rPr>
              <w:t>3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B8C672A" w14:textId="77777777" w:rsidR="00975DED" w:rsidRPr="00975DED" w:rsidRDefault="00975DED" w:rsidP="00975DED">
            <w:pPr>
              <w:rPr>
                <w:lang w:eastAsia="nl-BE"/>
              </w:rPr>
            </w:pPr>
            <w:r w:rsidRPr="00975DED">
              <w:rPr>
                <w:lang w:eastAsia="nl-BE"/>
              </w:rPr>
              <w:t>Het eindproduct van de virtuele reis heeft matige educatieve waarde en biedt enige basisinzichten. Het biedt een beperkte leerervaring.</w:t>
            </w:r>
          </w:p>
        </w:tc>
      </w:tr>
      <w:tr w:rsidR="00975DED" w:rsidRPr="00975DED" w14:paraId="3955168A"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BD074FD" w14:textId="77777777" w:rsidR="00975DED" w:rsidRPr="00975DED" w:rsidRDefault="00975DED" w:rsidP="00975DED">
            <w:pPr>
              <w:rPr>
                <w:lang w:eastAsia="nl-BE"/>
              </w:rPr>
            </w:pPr>
            <w:r w:rsidRPr="00975DED">
              <w:rPr>
                <w:lang w:eastAsia="nl-BE"/>
              </w:rPr>
              <w:t>4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724C98D" w14:textId="77777777" w:rsidR="00975DED" w:rsidRPr="00975DED" w:rsidRDefault="00975DED" w:rsidP="00975DED">
            <w:pPr>
              <w:rPr>
                <w:lang w:eastAsia="nl-BE"/>
              </w:rPr>
            </w:pPr>
            <w:r w:rsidRPr="00975DED">
              <w:rPr>
                <w:lang w:eastAsia="nl-BE"/>
              </w:rPr>
              <w:t>Het eindproduct van de virtuele reis heeft goede educatieve waarde en biedt nuttige en relevante inzichten. Het biedt een solide leerervaring.</w:t>
            </w:r>
          </w:p>
        </w:tc>
      </w:tr>
      <w:tr w:rsidR="00975DED" w:rsidRPr="00975DED" w14:paraId="0780B8BF" w14:textId="77777777" w:rsidTr="00975DE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04E90B1" w14:textId="77777777" w:rsidR="00975DED" w:rsidRPr="00975DED" w:rsidRDefault="00975DED" w:rsidP="00975DED">
            <w:pPr>
              <w:rPr>
                <w:lang w:eastAsia="nl-BE"/>
              </w:rPr>
            </w:pPr>
            <w:r w:rsidRPr="00975DED">
              <w:rPr>
                <w:lang w:eastAsia="nl-BE"/>
              </w:rPr>
              <w:t>5 punten</w:t>
            </w:r>
          </w:p>
        </w:tc>
        <w:tc>
          <w:tcPr>
            <w:tcW w:w="12030"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11180A3" w14:textId="77777777" w:rsidR="00975DED" w:rsidRPr="00975DED" w:rsidRDefault="00975DED" w:rsidP="00975DED">
            <w:pPr>
              <w:rPr>
                <w:lang w:eastAsia="nl-BE"/>
              </w:rPr>
            </w:pPr>
            <w:r w:rsidRPr="00975DED">
              <w:rPr>
                <w:lang w:eastAsia="nl-BE"/>
              </w:rPr>
              <w:t>Het eindproduct van de virtuele reis heeft uitstekende educatieve waarde en biedt diepgaande en waardevolle inzichten. Het biedt een uitzonderlijke leerervaring.</w:t>
            </w:r>
          </w:p>
        </w:tc>
      </w:tr>
    </w:tbl>
    <w:p w14:paraId="12C7B8A0" w14:textId="77777777" w:rsidR="00975DED" w:rsidRPr="00A20761" w:rsidRDefault="00975DED" w:rsidP="00A20761">
      <w:pPr>
        <w:rPr>
          <w:lang w:eastAsia="nl-BE"/>
        </w:rPr>
      </w:pPr>
    </w:p>
    <w:tbl>
      <w:tblPr>
        <w:tblW w:w="14167"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2611"/>
        <w:gridCol w:w="11556"/>
      </w:tblGrid>
      <w:tr w:rsidR="00A20761" w:rsidRPr="00A20761" w14:paraId="1E4DE60B" w14:textId="77777777" w:rsidTr="00B66610">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4EEDDB0E" w14:textId="77777777" w:rsidR="00A20761" w:rsidRPr="00A20761" w:rsidRDefault="00A20761" w:rsidP="00A20761">
            <w:pPr>
              <w:rPr>
                <w:b/>
                <w:bCs/>
                <w:lang w:eastAsia="nl-BE"/>
              </w:rPr>
            </w:pPr>
            <w:r w:rsidRPr="00A20761">
              <w:rPr>
                <w:b/>
                <w:bCs/>
                <w:lang w:eastAsia="nl-BE"/>
              </w:rPr>
              <w:t>Categorie: Interactief Bordspel (1-5 punten)</w:t>
            </w:r>
          </w:p>
        </w:tc>
        <w:tc>
          <w:tcPr>
            <w:tcW w:w="11511"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15F976C3" w14:textId="77777777" w:rsidR="00A20761" w:rsidRPr="00A20761" w:rsidRDefault="00A20761" w:rsidP="00A20761">
            <w:pPr>
              <w:rPr>
                <w:b/>
                <w:bCs/>
                <w:lang w:eastAsia="nl-BE"/>
              </w:rPr>
            </w:pPr>
            <w:r w:rsidRPr="00A20761">
              <w:rPr>
                <w:b/>
                <w:bCs/>
                <w:lang w:eastAsia="nl-BE"/>
              </w:rPr>
              <w:t>Beschrijving</w:t>
            </w:r>
          </w:p>
        </w:tc>
      </w:tr>
      <w:tr w:rsidR="00A20761" w:rsidRPr="00A20761" w14:paraId="04D06236" w14:textId="77777777" w:rsidTr="00B6661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D7EE740" w14:textId="77777777" w:rsidR="00A20761" w:rsidRPr="00A20761" w:rsidRDefault="00A20761" w:rsidP="00A20761">
            <w:pPr>
              <w:rPr>
                <w:b/>
                <w:bCs/>
                <w:lang w:eastAsia="nl-BE"/>
              </w:rPr>
            </w:pPr>
            <w:r w:rsidRPr="00A20761">
              <w:rPr>
                <w:b/>
                <w:bCs/>
                <w:lang w:eastAsia="nl-BE"/>
              </w:rPr>
              <w:t>1 punt</w:t>
            </w:r>
          </w:p>
        </w:tc>
        <w:tc>
          <w:tcPr>
            <w:tcW w:w="1151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87A3F04" w14:textId="77777777" w:rsidR="00A20761" w:rsidRPr="00A20761" w:rsidRDefault="00A20761" w:rsidP="00A20761">
            <w:pPr>
              <w:rPr>
                <w:lang w:eastAsia="nl-BE"/>
              </w:rPr>
            </w:pPr>
            <w:r w:rsidRPr="00A20761">
              <w:rPr>
                <w:lang w:eastAsia="nl-BE"/>
              </w:rPr>
              <w:t>Het interactieve bordspel is onvolledig, heeft veel fouten en is niet boeiend.</w:t>
            </w:r>
          </w:p>
        </w:tc>
      </w:tr>
      <w:tr w:rsidR="00A20761" w:rsidRPr="00A20761" w14:paraId="3E6D2716" w14:textId="77777777" w:rsidTr="00B6661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9545881" w14:textId="77777777" w:rsidR="00A20761" w:rsidRPr="00A20761" w:rsidRDefault="00A20761" w:rsidP="00A20761">
            <w:pPr>
              <w:rPr>
                <w:b/>
                <w:bCs/>
                <w:lang w:eastAsia="nl-BE"/>
              </w:rPr>
            </w:pPr>
            <w:r w:rsidRPr="00A20761">
              <w:rPr>
                <w:b/>
                <w:bCs/>
                <w:lang w:eastAsia="nl-BE"/>
              </w:rPr>
              <w:t>2 punten</w:t>
            </w:r>
          </w:p>
        </w:tc>
        <w:tc>
          <w:tcPr>
            <w:tcW w:w="1151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3D4311E" w14:textId="77777777" w:rsidR="00A20761" w:rsidRPr="00A20761" w:rsidRDefault="00A20761" w:rsidP="00A20761">
            <w:pPr>
              <w:rPr>
                <w:lang w:eastAsia="nl-BE"/>
              </w:rPr>
            </w:pPr>
            <w:r w:rsidRPr="00A20761">
              <w:rPr>
                <w:lang w:eastAsia="nl-BE"/>
              </w:rPr>
              <w:t>Het interactieve bordspel is enigszins compleet, maar bevat nog steeds aanzienlijke fouten en heeft beperkte entertainmentwaarde.</w:t>
            </w:r>
          </w:p>
        </w:tc>
      </w:tr>
      <w:tr w:rsidR="00A20761" w:rsidRPr="00A20761" w14:paraId="05EF4405" w14:textId="77777777" w:rsidTr="00B6661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C815300" w14:textId="77777777" w:rsidR="00A20761" w:rsidRPr="00A20761" w:rsidRDefault="00A20761" w:rsidP="00A20761">
            <w:pPr>
              <w:rPr>
                <w:b/>
                <w:bCs/>
                <w:lang w:eastAsia="nl-BE"/>
              </w:rPr>
            </w:pPr>
            <w:r w:rsidRPr="00A20761">
              <w:rPr>
                <w:b/>
                <w:bCs/>
                <w:lang w:eastAsia="nl-BE"/>
              </w:rPr>
              <w:t>3 punten</w:t>
            </w:r>
          </w:p>
        </w:tc>
        <w:tc>
          <w:tcPr>
            <w:tcW w:w="1151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85A294E" w14:textId="77777777" w:rsidR="00A20761" w:rsidRPr="00A20761" w:rsidRDefault="00A20761" w:rsidP="00A20761">
            <w:pPr>
              <w:rPr>
                <w:lang w:eastAsia="nl-BE"/>
              </w:rPr>
            </w:pPr>
            <w:r w:rsidRPr="00A20761">
              <w:rPr>
                <w:lang w:eastAsia="nl-BE"/>
              </w:rPr>
              <w:t>Het interactieve bordspel is redelijk compleet, met enkele fouten en matige entertainmentwaarde.</w:t>
            </w:r>
          </w:p>
        </w:tc>
      </w:tr>
      <w:tr w:rsidR="00A20761" w:rsidRPr="00A20761" w14:paraId="55181AAF" w14:textId="77777777" w:rsidTr="00B6661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7112D83" w14:textId="77777777" w:rsidR="00A20761" w:rsidRPr="00A20761" w:rsidRDefault="00A20761" w:rsidP="00A20761">
            <w:pPr>
              <w:rPr>
                <w:b/>
                <w:bCs/>
                <w:lang w:eastAsia="nl-BE"/>
              </w:rPr>
            </w:pPr>
            <w:r w:rsidRPr="00A20761">
              <w:rPr>
                <w:b/>
                <w:bCs/>
                <w:lang w:eastAsia="nl-BE"/>
              </w:rPr>
              <w:t>4 punten</w:t>
            </w:r>
          </w:p>
        </w:tc>
        <w:tc>
          <w:tcPr>
            <w:tcW w:w="1151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90BCF2E" w14:textId="77777777" w:rsidR="00A20761" w:rsidRPr="00A20761" w:rsidRDefault="00A20761" w:rsidP="00A20761">
            <w:pPr>
              <w:rPr>
                <w:lang w:eastAsia="nl-BE"/>
              </w:rPr>
            </w:pPr>
            <w:r w:rsidRPr="00A20761">
              <w:rPr>
                <w:lang w:eastAsia="nl-BE"/>
              </w:rPr>
              <w:t>Het interactieve bordspel is goed samengesteld, met weinig fouten en biedt plezierige entertainmentwaarde.</w:t>
            </w:r>
          </w:p>
        </w:tc>
      </w:tr>
      <w:tr w:rsidR="00A20761" w:rsidRPr="00A20761" w14:paraId="7A3A1AAB" w14:textId="77777777" w:rsidTr="00B66610">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8C498E6" w14:textId="77777777" w:rsidR="00A20761" w:rsidRPr="00A20761" w:rsidRDefault="00A20761" w:rsidP="00A20761">
            <w:pPr>
              <w:rPr>
                <w:b/>
                <w:bCs/>
                <w:lang w:eastAsia="nl-BE"/>
              </w:rPr>
            </w:pPr>
            <w:r w:rsidRPr="00A20761">
              <w:rPr>
                <w:b/>
                <w:bCs/>
                <w:lang w:eastAsia="nl-BE"/>
              </w:rPr>
              <w:t>5 punten</w:t>
            </w:r>
          </w:p>
        </w:tc>
        <w:tc>
          <w:tcPr>
            <w:tcW w:w="1151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92A638E" w14:textId="77777777" w:rsidR="00A20761" w:rsidRPr="00A20761" w:rsidRDefault="00A20761" w:rsidP="00A20761">
            <w:pPr>
              <w:rPr>
                <w:lang w:eastAsia="nl-BE"/>
              </w:rPr>
            </w:pPr>
            <w:r w:rsidRPr="00A20761">
              <w:rPr>
                <w:lang w:eastAsia="nl-BE"/>
              </w:rPr>
              <w:t>Het interactieve bordspel is uitstekend samengesteld, vrij van fouten en biedt een zeer plezierige en educatieve ervaring.</w:t>
            </w:r>
          </w:p>
        </w:tc>
      </w:tr>
    </w:tbl>
    <w:p w14:paraId="68EE164C" w14:textId="50D36E94" w:rsidR="00A20761" w:rsidRDefault="00A20761" w:rsidP="009C115D">
      <w:pPr>
        <w:rPr>
          <w:lang w:eastAsia="nl-BE"/>
        </w:rPr>
        <w:sectPr w:rsidR="00A20761" w:rsidSect="00A20761">
          <w:pgSz w:w="16838" w:h="11906" w:orient="landscape"/>
          <w:pgMar w:top="1417" w:right="1417" w:bottom="1417" w:left="1417" w:header="708" w:footer="708" w:gutter="0"/>
          <w:cols w:space="708"/>
          <w:docGrid w:linePitch="360"/>
        </w:sectPr>
      </w:pPr>
    </w:p>
    <w:p w14:paraId="64D62D85" w14:textId="77777777" w:rsidR="004014BA" w:rsidRPr="009C115D" w:rsidRDefault="004014BA" w:rsidP="00A20761">
      <w:pPr>
        <w:pStyle w:val="titel"/>
        <w:numPr>
          <w:ilvl w:val="0"/>
          <w:numId w:val="0"/>
        </w:numPr>
      </w:pPr>
    </w:p>
    <w:sectPr w:rsidR="004014BA" w:rsidRPr="009C1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ED5"/>
    <w:multiLevelType w:val="multilevel"/>
    <w:tmpl w:val="F7B0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B1255"/>
    <w:multiLevelType w:val="hybridMultilevel"/>
    <w:tmpl w:val="D5C80A8A"/>
    <w:lvl w:ilvl="0" w:tplc="237808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E27546"/>
    <w:multiLevelType w:val="multilevel"/>
    <w:tmpl w:val="7A7C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641FF"/>
    <w:multiLevelType w:val="multilevel"/>
    <w:tmpl w:val="103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31B6D"/>
    <w:multiLevelType w:val="multilevel"/>
    <w:tmpl w:val="9D624E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662E2"/>
    <w:multiLevelType w:val="multilevel"/>
    <w:tmpl w:val="A464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065B9"/>
    <w:multiLevelType w:val="hybridMultilevel"/>
    <w:tmpl w:val="5A52612E"/>
    <w:lvl w:ilvl="0" w:tplc="237808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A1588"/>
    <w:multiLevelType w:val="multilevel"/>
    <w:tmpl w:val="6D2A6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9556C"/>
    <w:multiLevelType w:val="hybridMultilevel"/>
    <w:tmpl w:val="69CAEBD4"/>
    <w:lvl w:ilvl="0" w:tplc="237808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386FA8"/>
    <w:multiLevelType w:val="multilevel"/>
    <w:tmpl w:val="897A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45281"/>
    <w:multiLevelType w:val="multilevel"/>
    <w:tmpl w:val="D6DE8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C443D1"/>
    <w:multiLevelType w:val="multilevel"/>
    <w:tmpl w:val="EB0E3A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7408B"/>
    <w:multiLevelType w:val="multilevel"/>
    <w:tmpl w:val="912CB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22CF0"/>
    <w:multiLevelType w:val="hybridMultilevel"/>
    <w:tmpl w:val="62B0924A"/>
    <w:lvl w:ilvl="0" w:tplc="237808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353BC3"/>
    <w:multiLevelType w:val="multilevel"/>
    <w:tmpl w:val="D6F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FC116A"/>
    <w:multiLevelType w:val="hybridMultilevel"/>
    <w:tmpl w:val="8F66BA96"/>
    <w:lvl w:ilvl="0" w:tplc="C0565C44">
      <w:start w:val="1"/>
      <w:numFmt w:val="decimal"/>
      <w:pStyle w:val="tite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68663B6"/>
    <w:multiLevelType w:val="multilevel"/>
    <w:tmpl w:val="1B54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8B108B"/>
    <w:multiLevelType w:val="multilevel"/>
    <w:tmpl w:val="893C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37651"/>
    <w:multiLevelType w:val="hybridMultilevel"/>
    <w:tmpl w:val="A4FAA492"/>
    <w:lvl w:ilvl="0" w:tplc="237808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C17640C"/>
    <w:multiLevelType w:val="multilevel"/>
    <w:tmpl w:val="C62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A4762A"/>
    <w:multiLevelType w:val="multilevel"/>
    <w:tmpl w:val="EBC0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627219"/>
    <w:multiLevelType w:val="multilevel"/>
    <w:tmpl w:val="CD2A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767C15"/>
    <w:multiLevelType w:val="multilevel"/>
    <w:tmpl w:val="2402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4428089">
    <w:abstractNumId w:val="7"/>
  </w:num>
  <w:num w:numId="2" w16cid:durableId="360934099">
    <w:abstractNumId w:val="4"/>
  </w:num>
  <w:num w:numId="3" w16cid:durableId="2004237351">
    <w:abstractNumId w:val="14"/>
  </w:num>
  <w:num w:numId="4" w16cid:durableId="1460563464">
    <w:abstractNumId w:val="0"/>
  </w:num>
  <w:num w:numId="5" w16cid:durableId="2088841843">
    <w:abstractNumId w:val="19"/>
  </w:num>
  <w:num w:numId="6" w16cid:durableId="352390150">
    <w:abstractNumId w:val="16"/>
  </w:num>
  <w:num w:numId="7" w16cid:durableId="1869758837">
    <w:abstractNumId w:val="5"/>
  </w:num>
  <w:num w:numId="8" w16cid:durableId="1570505583">
    <w:abstractNumId w:val="2"/>
  </w:num>
  <w:num w:numId="9" w16cid:durableId="1954943873">
    <w:abstractNumId w:val="22"/>
  </w:num>
  <w:num w:numId="10" w16cid:durableId="1813446777">
    <w:abstractNumId w:val="17"/>
  </w:num>
  <w:num w:numId="11" w16cid:durableId="1033001253">
    <w:abstractNumId w:val="20"/>
  </w:num>
  <w:num w:numId="12" w16cid:durableId="392580855">
    <w:abstractNumId w:val="3"/>
  </w:num>
  <w:num w:numId="13" w16cid:durableId="464129266">
    <w:abstractNumId w:val="9"/>
  </w:num>
  <w:num w:numId="14" w16cid:durableId="333798035">
    <w:abstractNumId w:val="8"/>
  </w:num>
  <w:num w:numId="15" w16cid:durableId="908541816">
    <w:abstractNumId w:val="21"/>
  </w:num>
  <w:num w:numId="16" w16cid:durableId="233123955">
    <w:abstractNumId w:val="10"/>
  </w:num>
  <w:num w:numId="17" w16cid:durableId="1863275947">
    <w:abstractNumId w:val="12"/>
  </w:num>
  <w:num w:numId="18" w16cid:durableId="1135372910">
    <w:abstractNumId w:val="11"/>
  </w:num>
  <w:num w:numId="19" w16cid:durableId="598876440">
    <w:abstractNumId w:val="15"/>
  </w:num>
  <w:num w:numId="20" w16cid:durableId="850604883">
    <w:abstractNumId w:val="13"/>
  </w:num>
  <w:num w:numId="21" w16cid:durableId="394933454">
    <w:abstractNumId w:val="1"/>
  </w:num>
  <w:num w:numId="22" w16cid:durableId="416489282">
    <w:abstractNumId w:val="18"/>
  </w:num>
  <w:num w:numId="23" w16cid:durableId="1161434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BA"/>
    <w:rsid w:val="0011456B"/>
    <w:rsid w:val="004014BA"/>
    <w:rsid w:val="005750AE"/>
    <w:rsid w:val="00975DED"/>
    <w:rsid w:val="009C115D"/>
    <w:rsid w:val="00A20761"/>
    <w:rsid w:val="00A45C56"/>
    <w:rsid w:val="00AC7532"/>
    <w:rsid w:val="00B66610"/>
    <w:rsid w:val="00BA152D"/>
    <w:rsid w:val="00EC770E"/>
    <w:rsid w:val="00ED36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8894"/>
  <w15:chartTrackingRefBased/>
  <w15:docId w15:val="{0B663619-A337-49C2-A70F-8A71FC92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014BA"/>
    <w:rPr>
      <w:color w:val="0000FF"/>
      <w:u w:val="single"/>
    </w:rPr>
  </w:style>
  <w:style w:type="character" w:customStyle="1" w:styleId="xt0psk2">
    <w:name w:val="xt0psk2"/>
    <w:basedOn w:val="Standaardalinea-lettertype"/>
    <w:rsid w:val="004014BA"/>
  </w:style>
  <w:style w:type="paragraph" w:styleId="Normaalweb">
    <w:name w:val="Normal (Web)"/>
    <w:basedOn w:val="Standaard"/>
    <w:uiPriority w:val="99"/>
    <w:semiHidden/>
    <w:unhideWhenUsed/>
    <w:rsid w:val="004014B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4014BA"/>
    <w:rPr>
      <w:b/>
      <w:bCs/>
    </w:rPr>
  </w:style>
  <w:style w:type="character" w:styleId="Nadruk">
    <w:name w:val="Emphasis"/>
    <w:basedOn w:val="Standaardalinea-lettertype"/>
    <w:uiPriority w:val="20"/>
    <w:qFormat/>
    <w:rsid w:val="004014BA"/>
    <w:rPr>
      <w:i/>
      <w:iCs/>
    </w:rPr>
  </w:style>
  <w:style w:type="paragraph" w:customStyle="1" w:styleId="task-list-item">
    <w:name w:val="task-list-item"/>
    <w:basedOn w:val="Standaard"/>
    <w:rsid w:val="004014B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link w:val="LijstalineaChar"/>
    <w:uiPriority w:val="34"/>
    <w:qFormat/>
    <w:rsid w:val="004014BA"/>
    <w:pPr>
      <w:ind w:left="720"/>
      <w:contextualSpacing/>
    </w:pPr>
  </w:style>
  <w:style w:type="paragraph" w:customStyle="1" w:styleId="titel">
    <w:name w:val="titel"/>
    <w:basedOn w:val="Lijstalinea"/>
    <w:link w:val="titelChar"/>
    <w:qFormat/>
    <w:rsid w:val="00AC7532"/>
    <w:pPr>
      <w:numPr>
        <w:numId w:val="19"/>
      </w:numPr>
    </w:pPr>
    <w:rPr>
      <w:b/>
      <w:bCs/>
      <w:sz w:val="28"/>
      <w:szCs w:val="28"/>
      <w:lang w:eastAsia="nl-BE"/>
    </w:rPr>
  </w:style>
  <w:style w:type="character" w:customStyle="1" w:styleId="LijstalineaChar">
    <w:name w:val="Lijstalinea Char"/>
    <w:basedOn w:val="Standaardalinea-lettertype"/>
    <w:link w:val="Lijstalinea"/>
    <w:uiPriority w:val="34"/>
    <w:rsid w:val="00AC7532"/>
  </w:style>
  <w:style w:type="character" w:customStyle="1" w:styleId="titelChar">
    <w:name w:val="titel Char"/>
    <w:basedOn w:val="LijstalineaChar"/>
    <w:link w:val="titel"/>
    <w:rsid w:val="00AC7532"/>
    <w:rPr>
      <w:b/>
      <w:bCs/>
      <w:sz w:val="28"/>
      <w:szCs w:val="2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9075">
      <w:bodyDiv w:val="1"/>
      <w:marLeft w:val="0"/>
      <w:marRight w:val="0"/>
      <w:marTop w:val="0"/>
      <w:marBottom w:val="0"/>
      <w:divBdr>
        <w:top w:val="none" w:sz="0" w:space="0" w:color="auto"/>
        <w:left w:val="none" w:sz="0" w:space="0" w:color="auto"/>
        <w:bottom w:val="none" w:sz="0" w:space="0" w:color="auto"/>
        <w:right w:val="none" w:sz="0" w:space="0" w:color="auto"/>
      </w:divBdr>
      <w:divsChild>
        <w:div w:id="1160729999">
          <w:marLeft w:val="0"/>
          <w:marRight w:val="0"/>
          <w:marTop w:val="0"/>
          <w:marBottom w:val="0"/>
          <w:divBdr>
            <w:top w:val="none" w:sz="0" w:space="0" w:color="auto"/>
            <w:left w:val="none" w:sz="0" w:space="0" w:color="auto"/>
            <w:bottom w:val="none" w:sz="0" w:space="0" w:color="auto"/>
            <w:right w:val="none" w:sz="0" w:space="0" w:color="auto"/>
          </w:divBdr>
        </w:div>
        <w:div w:id="2109232087">
          <w:marLeft w:val="0"/>
          <w:marRight w:val="0"/>
          <w:marTop w:val="120"/>
          <w:marBottom w:val="0"/>
          <w:divBdr>
            <w:top w:val="none" w:sz="0" w:space="0" w:color="auto"/>
            <w:left w:val="none" w:sz="0" w:space="0" w:color="auto"/>
            <w:bottom w:val="none" w:sz="0" w:space="0" w:color="auto"/>
            <w:right w:val="none" w:sz="0" w:space="0" w:color="auto"/>
          </w:divBdr>
          <w:divsChild>
            <w:div w:id="1969041941">
              <w:marLeft w:val="0"/>
              <w:marRight w:val="0"/>
              <w:marTop w:val="0"/>
              <w:marBottom w:val="0"/>
              <w:divBdr>
                <w:top w:val="none" w:sz="0" w:space="0" w:color="auto"/>
                <w:left w:val="none" w:sz="0" w:space="0" w:color="auto"/>
                <w:bottom w:val="none" w:sz="0" w:space="0" w:color="auto"/>
                <w:right w:val="none" w:sz="0" w:space="0" w:color="auto"/>
              </w:divBdr>
            </w:div>
            <w:div w:id="1932398356">
              <w:marLeft w:val="0"/>
              <w:marRight w:val="0"/>
              <w:marTop w:val="0"/>
              <w:marBottom w:val="0"/>
              <w:divBdr>
                <w:top w:val="none" w:sz="0" w:space="0" w:color="auto"/>
                <w:left w:val="none" w:sz="0" w:space="0" w:color="auto"/>
                <w:bottom w:val="none" w:sz="0" w:space="0" w:color="auto"/>
                <w:right w:val="none" w:sz="0" w:space="0" w:color="auto"/>
              </w:divBdr>
            </w:div>
          </w:divsChild>
        </w:div>
        <w:div w:id="839277853">
          <w:marLeft w:val="0"/>
          <w:marRight w:val="0"/>
          <w:marTop w:val="120"/>
          <w:marBottom w:val="0"/>
          <w:divBdr>
            <w:top w:val="none" w:sz="0" w:space="0" w:color="auto"/>
            <w:left w:val="none" w:sz="0" w:space="0" w:color="auto"/>
            <w:bottom w:val="none" w:sz="0" w:space="0" w:color="auto"/>
            <w:right w:val="none" w:sz="0" w:space="0" w:color="auto"/>
          </w:divBdr>
          <w:divsChild>
            <w:div w:id="75827358">
              <w:marLeft w:val="0"/>
              <w:marRight w:val="0"/>
              <w:marTop w:val="0"/>
              <w:marBottom w:val="0"/>
              <w:divBdr>
                <w:top w:val="none" w:sz="0" w:space="0" w:color="auto"/>
                <w:left w:val="none" w:sz="0" w:space="0" w:color="auto"/>
                <w:bottom w:val="none" w:sz="0" w:space="0" w:color="auto"/>
                <w:right w:val="none" w:sz="0" w:space="0" w:color="auto"/>
              </w:divBdr>
            </w:div>
          </w:divsChild>
        </w:div>
        <w:div w:id="2121759540">
          <w:marLeft w:val="0"/>
          <w:marRight w:val="0"/>
          <w:marTop w:val="120"/>
          <w:marBottom w:val="0"/>
          <w:divBdr>
            <w:top w:val="none" w:sz="0" w:space="0" w:color="auto"/>
            <w:left w:val="none" w:sz="0" w:space="0" w:color="auto"/>
            <w:bottom w:val="none" w:sz="0" w:space="0" w:color="auto"/>
            <w:right w:val="none" w:sz="0" w:space="0" w:color="auto"/>
          </w:divBdr>
          <w:divsChild>
            <w:div w:id="13655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5769">
      <w:bodyDiv w:val="1"/>
      <w:marLeft w:val="0"/>
      <w:marRight w:val="0"/>
      <w:marTop w:val="0"/>
      <w:marBottom w:val="0"/>
      <w:divBdr>
        <w:top w:val="none" w:sz="0" w:space="0" w:color="auto"/>
        <w:left w:val="none" w:sz="0" w:space="0" w:color="auto"/>
        <w:bottom w:val="none" w:sz="0" w:space="0" w:color="auto"/>
        <w:right w:val="none" w:sz="0" w:space="0" w:color="auto"/>
      </w:divBdr>
      <w:divsChild>
        <w:div w:id="1969046493">
          <w:marLeft w:val="0"/>
          <w:marRight w:val="0"/>
          <w:marTop w:val="0"/>
          <w:marBottom w:val="0"/>
          <w:divBdr>
            <w:top w:val="single" w:sz="2" w:space="0" w:color="auto"/>
            <w:left w:val="single" w:sz="2" w:space="0" w:color="auto"/>
            <w:bottom w:val="single" w:sz="6" w:space="0" w:color="auto"/>
            <w:right w:val="single" w:sz="2" w:space="0" w:color="auto"/>
          </w:divBdr>
          <w:divsChild>
            <w:div w:id="73139000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375590">
                  <w:marLeft w:val="0"/>
                  <w:marRight w:val="0"/>
                  <w:marTop w:val="0"/>
                  <w:marBottom w:val="0"/>
                  <w:divBdr>
                    <w:top w:val="single" w:sz="2" w:space="0" w:color="D9D9E3"/>
                    <w:left w:val="single" w:sz="2" w:space="0" w:color="D9D9E3"/>
                    <w:bottom w:val="single" w:sz="2" w:space="0" w:color="D9D9E3"/>
                    <w:right w:val="single" w:sz="2" w:space="0" w:color="D9D9E3"/>
                  </w:divBdr>
                  <w:divsChild>
                    <w:div w:id="831482596">
                      <w:marLeft w:val="0"/>
                      <w:marRight w:val="0"/>
                      <w:marTop w:val="0"/>
                      <w:marBottom w:val="0"/>
                      <w:divBdr>
                        <w:top w:val="single" w:sz="2" w:space="0" w:color="D9D9E3"/>
                        <w:left w:val="single" w:sz="2" w:space="0" w:color="D9D9E3"/>
                        <w:bottom w:val="single" w:sz="2" w:space="0" w:color="D9D9E3"/>
                        <w:right w:val="single" w:sz="2" w:space="0" w:color="D9D9E3"/>
                      </w:divBdr>
                      <w:divsChild>
                        <w:div w:id="1421557599">
                          <w:marLeft w:val="0"/>
                          <w:marRight w:val="0"/>
                          <w:marTop w:val="0"/>
                          <w:marBottom w:val="0"/>
                          <w:divBdr>
                            <w:top w:val="single" w:sz="2" w:space="0" w:color="D9D9E3"/>
                            <w:left w:val="single" w:sz="2" w:space="0" w:color="D9D9E3"/>
                            <w:bottom w:val="single" w:sz="2" w:space="0" w:color="D9D9E3"/>
                            <w:right w:val="single" w:sz="2" w:space="0" w:color="D9D9E3"/>
                          </w:divBdr>
                          <w:divsChild>
                            <w:div w:id="2048406640">
                              <w:marLeft w:val="0"/>
                              <w:marRight w:val="0"/>
                              <w:marTop w:val="0"/>
                              <w:marBottom w:val="0"/>
                              <w:divBdr>
                                <w:top w:val="single" w:sz="2" w:space="0" w:color="D9D9E3"/>
                                <w:left w:val="single" w:sz="2" w:space="0" w:color="D9D9E3"/>
                                <w:bottom w:val="single" w:sz="2" w:space="0" w:color="D9D9E3"/>
                                <w:right w:val="single" w:sz="2" w:space="0" w:color="D9D9E3"/>
                              </w:divBdr>
                              <w:divsChild>
                                <w:div w:id="907881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3590003">
          <w:marLeft w:val="0"/>
          <w:marRight w:val="0"/>
          <w:marTop w:val="0"/>
          <w:marBottom w:val="0"/>
          <w:divBdr>
            <w:top w:val="single" w:sz="2" w:space="0" w:color="auto"/>
            <w:left w:val="single" w:sz="2" w:space="0" w:color="auto"/>
            <w:bottom w:val="single" w:sz="6" w:space="0" w:color="auto"/>
            <w:right w:val="single" w:sz="2" w:space="0" w:color="auto"/>
          </w:divBdr>
          <w:divsChild>
            <w:div w:id="1698117338">
              <w:marLeft w:val="0"/>
              <w:marRight w:val="0"/>
              <w:marTop w:val="100"/>
              <w:marBottom w:val="100"/>
              <w:divBdr>
                <w:top w:val="single" w:sz="2" w:space="0" w:color="D9D9E3"/>
                <w:left w:val="single" w:sz="2" w:space="0" w:color="D9D9E3"/>
                <w:bottom w:val="single" w:sz="2" w:space="0" w:color="D9D9E3"/>
                <w:right w:val="single" w:sz="2" w:space="0" w:color="D9D9E3"/>
              </w:divBdr>
              <w:divsChild>
                <w:div w:id="1098407935">
                  <w:marLeft w:val="0"/>
                  <w:marRight w:val="0"/>
                  <w:marTop w:val="0"/>
                  <w:marBottom w:val="0"/>
                  <w:divBdr>
                    <w:top w:val="single" w:sz="2" w:space="0" w:color="D9D9E3"/>
                    <w:left w:val="single" w:sz="2" w:space="0" w:color="D9D9E3"/>
                    <w:bottom w:val="single" w:sz="2" w:space="0" w:color="D9D9E3"/>
                    <w:right w:val="single" w:sz="2" w:space="0" w:color="D9D9E3"/>
                  </w:divBdr>
                  <w:divsChild>
                    <w:div w:id="1169097567">
                      <w:marLeft w:val="0"/>
                      <w:marRight w:val="0"/>
                      <w:marTop w:val="0"/>
                      <w:marBottom w:val="0"/>
                      <w:divBdr>
                        <w:top w:val="single" w:sz="2" w:space="0" w:color="D9D9E3"/>
                        <w:left w:val="single" w:sz="2" w:space="0" w:color="D9D9E3"/>
                        <w:bottom w:val="single" w:sz="2" w:space="0" w:color="D9D9E3"/>
                        <w:right w:val="single" w:sz="2" w:space="0" w:color="D9D9E3"/>
                      </w:divBdr>
                      <w:divsChild>
                        <w:div w:id="498693704">
                          <w:marLeft w:val="0"/>
                          <w:marRight w:val="0"/>
                          <w:marTop w:val="0"/>
                          <w:marBottom w:val="0"/>
                          <w:divBdr>
                            <w:top w:val="single" w:sz="2" w:space="0" w:color="D9D9E3"/>
                            <w:left w:val="single" w:sz="2" w:space="0" w:color="D9D9E3"/>
                            <w:bottom w:val="single" w:sz="2" w:space="0" w:color="D9D9E3"/>
                            <w:right w:val="single" w:sz="2" w:space="0" w:color="D9D9E3"/>
                          </w:divBdr>
                          <w:divsChild>
                            <w:div w:id="116948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2514832">
                      <w:marLeft w:val="0"/>
                      <w:marRight w:val="0"/>
                      <w:marTop w:val="0"/>
                      <w:marBottom w:val="0"/>
                      <w:divBdr>
                        <w:top w:val="single" w:sz="2" w:space="0" w:color="D9D9E3"/>
                        <w:left w:val="single" w:sz="2" w:space="0" w:color="D9D9E3"/>
                        <w:bottom w:val="single" w:sz="2" w:space="0" w:color="D9D9E3"/>
                        <w:right w:val="single" w:sz="2" w:space="0" w:color="D9D9E3"/>
                      </w:divBdr>
                      <w:divsChild>
                        <w:div w:id="1260747891">
                          <w:marLeft w:val="0"/>
                          <w:marRight w:val="0"/>
                          <w:marTop w:val="0"/>
                          <w:marBottom w:val="0"/>
                          <w:divBdr>
                            <w:top w:val="single" w:sz="2" w:space="0" w:color="D9D9E3"/>
                            <w:left w:val="single" w:sz="2" w:space="0" w:color="D9D9E3"/>
                            <w:bottom w:val="single" w:sz="2" w:space="0" w:color="D9D9E3"/>
                            <w:right w:val="single" w:sz="2" w:space="0" w:color="D9D9E3"/>
                          </w:divBdr>
                          <w:divsChild>
                            <w:div w:id="466705406">
                              <w:marLeft w:val="0"/>
                              <w:marRight w:val="0"/>
                              <w:marTop w:val="0"/>
                              <w:marBottom w:val="0"/>
                              <w:divBdr>
                                <w:top w:val="single" w:sz="2" w:space="0" w:color="D9D9E3"/>
                                <w:left w:val="single" w:sz="2" w:space="0" w:color="D9D9E3"/>
                                <w:bottom w:val="single" w:sz="2" w:space="0" w:color="D9D9E3"/>
                                <w:right w:val="single" w:sz="2" w:space="0" w:color="D9D9E3"/>
                              </w:divBdr>
                              <w:divsChild>
                                <w:div w:id="1609775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8361381">
          <w:marLeft w:val="0"/>
          <w:marRight w:val="0"/>
          <w:marTop w:val="0"/>
          <w:marBottom w:val="0"/>
          <w:divBdr>
            <w:top w:val="single" w:sz="2" w:space="0" w:color="auto"/>
            <w:left w:val="single" w:sz="2" w:space="0" w:color="auto"/>
            <w:bottom w:val="single" w:sz="6" w:space="0" w:color="auto"/>
            <w:right w:val="single" w:sz="2" w:space="0" w:color="auto"/>
          </w:divBdr>
          <w:divsChild>
            <w:div w:id="911892696">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716045">
                  <w:marLeft w:val="0"/>
                  <w:marRight w:val="0"/>
                  <w:marTop w:val="0"/>
                  <w:marBottom w:val="0"/>
                  <w:divBdr>
                    <w:top w:val="single" w:sz="2" w:space="0" w:color="D9D9E3"/>
                    <w:left w:val="single" w:sz="2" w:space="0" w:color="D9D9E3"/>
                    <w:bottom w:val="single" w:sz="2" w:space="0" w:color="D9D9E3"/>
                    <w:right w:val="single" w:sz="2" w:space="0" w:color="D9D9E3"/>
                  </w:divBdr>
                  <w:divsChild>
                    <w:div w:id="1858152965">
                      <w:marLeft w:val="0"/>
                      <w:marRight w:val="0"/>
                      <w:marTop w:val="0"/>
                      <w:marBottom w:val="0"/>
                      <w:divBdr>
                        <w:top w:val="single" w:sz="2" w:space="0" w:color="D9D9E3"/>
                        <w:left w:val="single" w:sz="2" w:space="0" w:color="D9D9E3"/>
                        <w:bottom w:val="single" w:sz="2" w:space="0" w:color="D9D9E3"/>
                        <w:right w:val="single" w:sz="2" w:space="0" w:color="D9D9E3"/>
                      </w:divBdr>
                      <w:divsChild>
                        <w:div w:id="1168597562">
                          <w:marLeft w:val="0"/>
                          <w:marRight w:val="0"/>
                          <w:marTop w:val="0"/>
                          <w:marBottom w:val="0"/>
                          <w:divBdr>
                            <w:top w:val="single" w:sz="2" w:space="0" w:color="D9D9E3"/>
                            <w:left w:val="single" w:sz="2" w:space="0" w:color="D9D9E3"/>
                            <w:bottom w:val="single" w:sz="2" w:space="0" w:color="D9D9E3"/>
                            <w:right w:val="single" w:sz="2" w:space="0" w:color="D9D9E3"/>
                          </w:divBdr>
                          <w:divsChild>
                            <w:div w:id="2054452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4501769">
                      <w:marLeft w:val="0"/>
                      <w:marRight w:val="0"/>
                      <w:marTop w:val="0"/>
                      <w:marBottom w:val="0"/>
                      <w:divBdr>
                        <w:top w:val="single" w:sz="2" w:space="0" w:color="D9D9E3"/>
                        <w:left w:val="single" w:sz="2" w:space="0" w:color="D9D9E3"/>
                        <w:bottom w:val="single" w:sz="2" w:space="0" w:color="D9D9E3"/>
                        <w:right w:val="single" w:sz="2" w:space="0" w:color="D9D9E3"/>
                      </w:divBdr>
                      <w:divsChild>
                        <w:div w:id="483620968">
                          <w:marLeft w:val="0"/>
                          <w:marRight w:val="0"/>
                          <w:marTop w:val="0"/>
                          <w:marBottom w:val="0"/>
                          <w:divBdr>
                            <w:top w:val="single" w:sz="2" w:space="0" w:color="D9D9E3"/>
                            <w:left w:val="single" w:sz="2" w:space="0" w:color="D9D9E3"/>
                            <w:bottom w:val="single" w:sz="2" w:space="0" w:color="D9D9E3"/>
                            <w:right w:val="single" w:sz="2" w:space="0" w:color="D9D9E3"/>
                          </w:divBdr>
                          <w:divsChild>
                            <w:div w:id="869294731">
                              <w:marLeft w:val="0"/>
                              <w:marRight w:val="0"/>
                              <w:marTop w:val="0"/>
                              <w:marBottom w:val="0"/>
                              <w:divBdr>
                                <w:top w:val="single" w:sz="2" w:space="0" w:color="D9D9E3"/>
                                <w:left w:val="single" w:sz="2" w:space="0" w:color="D9D9E3"/>
                                <w:bottom w:val="single" w:sz="2" w:space="0" w:color="D9D9E3"/>
                                <w:right w:val="single" w:sz="2" w:space="0" w:color="D9D9E3"/>
                              </w:divBdr>
                              <w:divsChild>
                                <w:div w:id="891577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0362378">
      <w:bodyDiv w:val="1"/>
      <w:marLeft w:val="0"/>
      <w:marRight w:val="0"/>
      <w:marTop w:val="0"/>
      <w:marBottom w:val="0"/>
      <w:divBdr>
        <w:top w:val="none" w:sz="0" w:space="0" w:color="auto"/>
        <w:left w:val="none" w:sz="0" w:space="0" w:color="auto"/>
        <w:bottom w:val="none" w:sz="0" w:space="0" w:color="auto"/>
        <w:right w:val="none" w:sz="0" w:space="0" w:color="auto"/>
      </w:divBdr>
    </w:div>
    <w:div w:id="1820922312">
      <w:bodyDiv w:val="1"/>
      <w:marLeft w:val="0"/>
      <w:marRight w:val="0"/>
      <w:marTop w:val="0"/>
      <w:marBottom w:val="0"/>
      <w:divBdr>
        <w:top w:val="none" w:sz="0" w:space="0" w:color="auto"/>
        <w:left w:val="none" w:sz="0" w:space="0" w:color="auto"/>
        <w:bottom w:val="none" w:sz="0" w:space="0" w:color="auto"/>
        <w:right w:val="none" w:sz="0" w:space="0" w:color="auto"/>
      </w:divBdr>
    </w:div>
    <w:div w:id="1907956480">
      <w:bodyDiv w:val="1"/>
      <w:marLeft w:val="0"/>
      <w:marRight w:val="0"/>
      <w:marTop w:val="0"/>
      <w:marBottom w:val="0"/>
      <w:divBdr>
        <w:top w:val="none" w:sz="0" w:space="0" w:color="auto"/>
        <w:left w:val="none" w:sz="0" w:space="0" w:color="auto"/>
        <w:bottom w:val="none" w:sz="0" w:space="0" w:color="auto"/>
        <w:right w:val="none" w:sz="0" w:space="0" w:color="auto"/>
      </w:divBdr>
      <w:divsChild>
        <w:div w:id="1764570778">
          <w:marLeft w:val="0"/>
          <w:marRight w:val="0"/>
          <w:marTop w:val="0"/>
          <w:marBottom w:val="0"/>
          <w:divBdr>
            <w:top w:val="single" w:sz="2" w:space="0" w:color="auto"/>
            <w:left w:val="single" w:sz="2" w:space="0" w:color="auto"/>
            <w:bottom w:val="single" w:sz="6" w:space="0" w:color="auto"/>
            <w:right w:val="single" w:sz="2" w:space="0" w:color="auto"/>
          </w:divBdr>
          <w:divsChild>
            <w:div w:id="1024139549">
              <w:marLeft w:val="0"/>
              <w:marRight w:val="0"/>
              <w:marTop w:val="100"/>
              <w:marBottom w:val="100"/>
              <w:divBdr>
                <w:top w:val="single" w:sz="2" w:space="0" w:color="D9D9E3"/>
                <w:left w:val="single" w:sz="2" w:space="0" w:color="D9D9E3"/>
                <w:bottom w:val="single" w:sz="2" w:space="0" w:color="D9D9E3"/>
                <w:right w:val="single" w:sz="2" w:space="0" w:color="D9D9E3"/>
              </w:divBdr>
              <w:divsChild>
                <w:div w:id="62991028">
                  <w:marLeft w:val="0"/>
                  <w:marRight w:val="0"/>
                  <w:marTop w:val="0"/>
                  <w:marBottom w:val="0"/>
                  <w:divBdr>
                    <w:top w:val="single" w:sz="2" w:space="0" w:color="D9D9E3"/>
                    <w:left w:val="single" w:sz="2" w:space="0" w:color="D9D9E3"/>
                    <w:bottom w:val="single" w:sz="2" w:space="0" w:color="D9D9E3"/>
                    <w:right w:val="single" w:sz="2" w:space="0" w:color="D9D9E3"/>
                  </w:divBdr>
                  <w:divsChild>
                    <w:div w:id="602498148">
                      <w:marLeft w:val="0"/>
                      <w:marRight w:val="0"/>
                      <w:marTop w:val="0"/>
                      <w:marBottom w:val="0"/>
                      <w:divBdr>
                        <w:top w:val="single" w:sz="2" w:space="0" w:color="D9D9E3"/>
                        <w:left w:val="single" w:sz="2" w:space="0" w:color="D9D9E3"/>
                        <w:bottom w:val="single" w:sz="2" w:space="0" w:color="D9D9E3"/>
                        <w:right w:val="single" w:sz="2" w:space="0" w:color="D9D9E3"/>
                      </w:divBdr>
                      <w:divsChild>
                        <w:div w:id="398335112">
                          <w:marLeft w:val="0"/>
                          <w:marRight w:val="0"/>
                          <w:marTop w:val="0"/>
                          <w:marBottom w:val="0"/>
                          <w:divBdr>
                            <w:top w:val="single" w:sz="2" w:space="0" w:color="D9D9E3"/>
                            <w:left w:val="single" w:sz="2" w:space="0" w:color="D9D9E3"/>
                            <w:bottom w:val="single" w:sz="2" w:space="0" w:color="D9D9E3"/>
                            <w:right w:val="single" w:sz="2" w:space="0" w:color="D9D9E3"/>
                          </w:divBdr>
                          <w:divsChild>
                            <w:div w:id="1464884341">
                              <w:marLeft w:val="0"/>
                              <w:marRight w:val="0"/>
                              <w:marTop w:val="0"/>
                              <w:marBottom w:val="0"/>
                              <w:divBdr>
                                <w:top w:val="single" w:sz="2" w:space="0" w:color="D9D9E3"/>
                                <w:left w:val="single" w:sz="2" w:space="0" w:color="D9D9E3"/>
                                <w:bottom w:val="single" w:sz="2" w:space="0" w:color="D9D9E3"/>
                                <w:right w:val="single" w:sz="2" w:space="0" w:color="D9D9E3"/>
                              </w:divBdr>
                              <w:divsChild>
                                <w:div w:id="12242963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9269063">
          <w:marLeft w:val="0"/>
          <w:marRight w:val="0"/>
          <w:marTop w:val="0"/>
          <w:marBottom w:val="0"/>
          <w:divBdr>
            <w:top w:val="single" w:sz="2" w:space="0" w:color="auto"/>
            <w:left w:val="single" w:sz="2" w:space="0" w:color="auto"/>
            <w:bottom w:val="single" w:sz="6" w:space="0" w:color="auto"/>
            <w:right w:val="single" w:sz="2" w:space="0" w:color="auto"/>
          </w:divBdr>
          <w:divsChild>
            <w:div w:id="318508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122961319">
                  <w:marLeft w:val="0"/>
                  <w:marRight w:val="0"/>
                  <w:marTop w:val="0"/>
                  <w:marBottom w:val="0"/>
                  <w:divBdr>
                    <w:top w:val="single" w:sz="2" w:space="0" w:color="D9D9E3"/>
                    <w:left w:val="single" w:sz="2" w:space="0" w:color="D9D9E3"/>
                    <w:bottom w:val="single" w:sz="2" w:space="0" w:color="D9D9E3"/>
                    <w:right w:val="single" w:sz="2" w:space="0" w:color="D9D9E3"/>
                  </w:divBdr>
                  <w:divsChild>
                    <w:div w:id="14893054">
                      <w:marLeft w:val="0"/>
                      <w:marRight w:val="0"/>
                      <w:marTop w:val="0"/>
                      <w:marBottom w:val="0"/>
                      <w:divBdr>
                        <w:top w:val="single" w:sz="2" w:space="0" w:color="D9D9E3"/>
                        <w:left w:val="single" w:sz="2" w:space="0" w:color="D9D9E3"/>
                        <w:bottom w:val="single" w:sz="2" w:space="0" w:color="D9D9E3"/>
                        <w:right w:val="single" w:sz="2" w:space="0" w:color="D9D9E3"/>
                      </w:divBdr>
                      <w:divsChild>
                        <w:div w:id="42604546">
                          <w:marLeft w:val="0"/>
                          <w:marRight w:val="0"/>
                          <w:marTop w:val="0"/>
                          <w:marBottom w:val="0"/>
                          <w:divBdr>
                            <w:top w:val="single" w:sz="2" w:space="0" w:color="D9D9E3"/>
                            <w:left w:val="single" w:sz="2" w:space="0" w:color="D9D9E3"/>
                            <w:bottom w:val="single" w:sz="2" w:space="0" w:color="D9D9E3"/>
                            <w:right w:val="single" w:sz="2" w:space="0" w:color="D9D9E3"/>
                          </w:divBdr>
                          <w:divsChild>
                            <w:div w:id="1483081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370335">
                      <w:marLeft w:val="0"/>
                      <w:marRight w:val="0"/>
                      <w:marTop w:val="0"/>
                      <w:marBottom w:val="0"/>
                      <w:divBdr>
                        <w:top w:val="single" w:sz="2" w:space="0" w:color="D9D9E3"/>
                        <w:left w:val="single" w:sz="2" w:space="0" w:color="D9D9E3"/>
                        <w:bottom w:val="single" w:sz="2" w:space="0" w:color="D9D9E3"/>
                        <w:right w:val="single" w:sz="2" w:space="0" w:color="D9D9E3"/>
                      </w:divBdr>
                      <w:divsChild>
                        <w:div w:id="1858998922">
                          <w:marLeft w:val="0"/>
                          <w:marRight w:val="0"/>
                          <w:marTop w:val="0"/>
                          <w:marBottom w:val="0"/>
                          <w:divBdr>
                            <w:top w:val="single" w:sz="2" w:space="0" w:color="D9D9E3"/>
                            <w:left w:val="single" w:sz="2" w:space="0" w:color="D9D9E3"/>
                            <w:bottom w:val="single" w:sz="2" w:space="0" w:color="D9D9E3"/>
                            <w:right w:val="single" w:sz="2" w:space="0" w:color="D9D9E3"/>
                          </w:divBdr>
                          <w:divsChild>
                            <w:div w:id="577399575">
                              <w:marLeft w:val="0"/>
                              <w:marRight w:val="0"/>
                              <w:marTop w:val="0"/>
                              <w:marBottom w:val="0"/>
                              <w:divBdr>
                                <w:top w:val="single" w:sz="2" w:space="0" w:color="D9D9E3"/>
                                <w:left w:val="single" w:sz="2" w:space="0" w:color="D9D9E3"/>
                                <w:bottom w:val="single" w:sz="2" w:space="0" w:color="D9D9E3"/>
                                <w:right w:val="single" w:sz="2" w:space="0" w:color="D9D9E3"/>
                              </w:divBdr>
                              <w:divsChild>
                                <w:div w:id="1941987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268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1211</Words>
  <Characters>9549</Characters>
  <Application>Microsoft Office Word</Application>
  <DocSecurity>0</DocSecurity>
  <Lines>734</Lines>
  <Paragraphs>384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Gees Marianne</dc:creator>
  <cp:keywords/>
  <dc:description/>
  <cp:lastModifiedBy>Gees Marianne</cp:lastModifiedBy>
  <cp:revision>3</cp:revision>
  <dcterms:created xsi:type="dcterms:W3CDTF">2023-09-27T12:10:00Z</dcterms:created>
  <dcterms:modified xsi:type="dcterms:W3CDTF">2023-09-27T12:35:00Z</dcterms:modified>
</cp:coreProperties>
</file>